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94" w:rsidRDefault="001E4A94"/>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993823" w:rsidRDefault="002C699D" w:rsidP="00B916D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07271D">
              <w:rPr>
                <w:b/>
                <w:bCs/>
                <w:color w:val="000000" w:themeColor="text1"/>
                <w:sz w:val="27"/>
                <w:szCs w:val="27"/>
              </w:rPr>
              <w:t>30/</w:t>
            </w:r>
            <w:r w:rsidR="00FF321D">
              <w:rPr>
                <w:b/>
                <w:bCs/>
                <w:color w:val="000000" w:themeColor="text1"/>
                <w:sz w:val="27"/>
                <w:szCs w:val="27"/>
              </w:rPr>
              <w:t>3/2020</w:t>
            </w:r>
            <w:r w:rsidR="00D97150">
              <w:rPr>
                <w:b/>
                <w:bCs/>
                <w:color w:val="000000" w:themeColor="text1"/>
                <w:sz w:val="27"/>
                <w:szCs w:val="27"/>
              </w:rPr>
              <w:t xml:space="preserve"> ĐẾN NGÀY </w:t>
            </w:r>
            <w:r w:rsidR="0007271D">
              <w:rPr>
                <w:b/>
                <w:bCs/>
                <w:color w:val="000000" w:themeColor="text1"/>
                <w:sz w:val="27"/>
                <w:szCs w:val="27"/>
              </w:rPr>
              <w:t>03/4</w:t>
            </w:r>
            <w:r w:rsidR="004B0275">
              <w:rPr>
                <w:b/>
                <w:bCs/>
                <w:color w:val="000000" w:themeColor="text1"/>
                <w:sz w:val="27"/>
                <w:szCs w:val="27"/>
              </w:rPr>
              <w:t>/2020</w:t>
            </w:r>
          </w:p>
          <w:p w:rsidR="004665F5" w:rsidRPr="00444805" w:rsidRDefault="004665F5" w:rsidP="00B916DD">
            <w:pPr>
              <w:spacing w:after="120" w:line="240" w:lineRule="auto"/>
              <w:jc w:val="center"/>
              <w:rPr>
                <w:b/>
                <w:bCs/>
                <w:color w:val="000000" w:themeColor="text1"/>
                <w:sz w:val="8"/>
                <w:szCs w:val="8"/>
              </w:rPr>
            </w:pP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1E4A94" w:rsidRPr="000D76C3" w:rsidTr="000B25DB">
        <w:trPr>
          <w:trHeight w:hRule="exact" w:val="3970"/>
        </w:trPr>
        <w:tc>
          <w:tcPr>
            <w:tcW w:w="1526" w:type="dxa"/>
            <w:vAlign w:val="center"/>
          </w:tcPr>
          <w:p w:rsidR="001E4A94" w:rsidRDefault="001E4A94" w:rsidP="001E4A94">
            <w:pPr>
              <w:spacing w:before="120" w:after="120" w:line="240" w:lineRule="auto"/>
              <w:jc w:val="center"/>
              <w:rPr>
                <w:b/>
                <w:bCs/>
                <w:color w:val="000000" w:themeColor="text1"/>
                <w:sz w:val="27"/>
                <w:szCs w:val="27"/>
              </w:rPr>
            </w:pPr>
            <w:r>
              <w:rPr>
                <w:b/>
                <w:bCs/>
                <w:color w:val="000000" w:themeColor="text1"/>
                <w:sz w:val="27"/>
                <w:szCs w:val="27"/>
              </w:rPr>
              <w:t>Tất cả các ngày trong tuần</w:t>
            </w:r>
          </w:p>
        </w:tc>
        <w:tc>
          <w:tcPr>
            <w:tcW w:w="1276" w:type="dxa"/>
            <w:tcBorders>
              <w:bottom w:val="single" w:sz="4" w:space="0" w:color="auto"/>
            </w:tcBorders>
            <w:vAlign w:val="center"/>
          </w:tcPr>
          <w:p w:rsidR="001E4A94" w:rsidRDefault="001E4A94" w:rsidP="001E4A94">
            <w:pPr>
              <w:spacing w:before="120" w:after="120" w:line="240" w:lineRule="auto"/>
              <w:jc w:val="center"/>
              <w:rPr>
                <w:b/>
                <w:bCs/>
                <w:color w:val="000000" w:themeColor="text1"/>
                <w:sz w:val="27"/>
                <w:szCs w:val="27"/>
              </w:rPr>
            </w:pPr>
            <w:r>
              <w:rPr>
                <w:b/>
                <w:bCs/>
                <w:color w:val="000000" w:themeColor="text1"/>
                <w:sz w:val="27"/>
                <w:szCs w:val="27"/>
              </w:rPr>
              <w:t>09h00</w:t>
            </w:r>
          </w:p>
        </w:tc>
        <w:tc>
          <w:tcPr>
            <w:tcW w:w="7514" w:type="dxa"/>
            <w:tcBorders>
              <w:bottom w:val="single" w:sz="4" w:space="0" w:color="auto"/>
            </w:tcBorders>
          </w:tcPr>
          <w:p w:rsidR="001E4A94" w:rsidRDefault="001E4A94" w:rsidP="001E4A94">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1E4A94" w:rsidRDefault="001E4A94" w:rsidP="000B25DB">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sidR="000B25DB">
              <w:rPr>
                <w:bCs/>
                <w:color w:val="000000" w:themeColor="text1"/>
                <w:sz w:val="27"/>
                <w:szCs w:val="27"/>
              </w:rPr>
              <w:t xml:space="preserve"> theo sự phân công của Trưởng Ban chỉ đạo</w:t>
            </w:r>
          </w:p>
          <w:p w:rsidR="000B25DB" w:rsidRPr="000B25DB" w:rsidRDefault="000B25DB" w:rsidP="000B25DB">
            <w:pPr>
              <w:spacing w:after="0"/>
              <w:jc w:val="both"/>
              <w:rPr>
                <w:bCs/>
                <w:color w:val="000000" w:themeColor="text1"/>
                <w:sz w:val="27"/>
                <w:szCs w:val="27"/>
              </w:rPr>
            </w:pPr>
            <w:r w:rsidRPr="000B25DB">
              <w:rPr>
                <w:bCs/>
                <w:color w:val="000000" w:themeColor="text1"/>
                <w:sz w:val="27"/>
                <w:szCs w:val="27"/>
              </w:rPr>
              <w:t>Giám đốc Bệnh viện yêu cầu các Khoa, Phòng, Trung tâm và toàn thể cán bộ, viên chức, người lao động nghiêm túc triển khai thực hiện công văn số 486/BV-KH ngày 28/3/2020 của Giám đốc Bệnh viện Đa khoa tỉnh Thanh Hóa về việc triển khai thực hiện quyết liệt các biện pháp cấp bách phòng, chống dịch Covid-19 tại các Khoa,</w:t>
            </w:r>
            <w:r>
              <w:rPr>
                <w:bCs/>
                <w:color w:val="000000" w:themeColor="text1"/>
                <w:sz w:val="27"/>
                <w:szCs w:val="27"/>
              </w:rPr>
              <w:t xml:space="preserve"> Phòng, Trung tâm Bệnh viện</w:t>
            </w:r>
          </w:p>
        </w:tc>
      </w:tr>
      <w:tr w:rsidR="00C62573" w:rsidRPr="000D76C3" w:rsidTr="00FD3715">
        <w:trPr>
          <w:trHeight w:hRule="exact" w:val="1842"/>
        </w:trPr>
        <w:tc>
          <w:tcPr>
            <w:tcW w:w="1526" w:type="dxa"/>
            <w:vAlign w:val="center"/>
          </w:tcPr>
          <w:p w:rsidR="00C62573" w:rsidRDefault="0007271D" w:rsidP="00B916DD">
            <w:pPr>
              <w:spacing w:before="120" w:after="120" w:line="240" w:lineRule="auto"/>
              <w:jc w:val="both"/>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C62573" w:rsidRDefault="000B25DB" w:rsidP="001E4A94">
            <w:pPr>
              <w:spacing w:before="120" w:after="120" w:line="240" w:lineRule="auto"/>
              <w:jc w:val="center"/>
              <w:rPr>
                <w:b/>
                <w:bCs/>
                <w:color w:val="000000" w:themeColor="text1"/>
                <w:sz w:val="27"/>
                <w:szCs w:val="27"/>
              </w:rPr>
            </w:pPr>
            <w:r>
              <w:rPr>
                <w:b/>
                <w:bCs/>
                <w:color w:val="000000" w:themeColor="text1"/>
                <w:sz w:val="27"/>
                <w:szCs w:val="27"/>
              </w:rPr>
              <w:t>Cả ngày</w:t>
            </w:r>
          </w:p>
        </w:tc>
        <w:tc>
          <w:tcPr>
            <w:tcW w:w="7514" w:type="dxa"/>
            <w:tcBorders>
              <w:bottom w:val="single" w:sz="4" w:space="0" w:color="auto"/>
            </w:tcBorders>
          </w:tcPr>
          <w:p w:rsidR="00C62573" w:rsidRDefault="001E4A94" w:rsidP="001E4A94">
            <w:pPr>
              <w:spacing w:after="0"/>
              <w:rPr>
                <w:b/>
                <w:bCs/>
                <w:color w:val="000000" w:themeColor="text1"/>
                <w:sz w:val="27"/>
                <w:szCs w:val="27"/>
              </w:rPr>
            </w:pPr>
            <w:r>
              <w:rPr>
                <w:b/>
                <w:bCs/>
                <w:color w:val="000000" w:themeColor="text1"/>
                <w:sz w:val="27"/>
                <w:szCs w:val="27"/>
              </w:rPr>
              <w:t>Nghỉ Giỗ tổ Hùng Vương</w:t>
            </w:r>
          </w:p>
          <w:p w:rsidR="001E4A94" w:rsidRPr="001E4A94" w:rsidRDefault="001E4A94" w:rsidP="001E4A94">
            <w:pPr>
              <w:spacing w:after="0"/>
              <w:rPr>
                <w:bCs/>
                <w:color w:val="000000" w:themeColor="text1"/>
                <w:sz w:val="27"/>
                <w:szCs w:val="27"/>
              </w:rPr>
            </w:pPr>
            <w:r w:rsidRPr="001E4A94">
              <w:rPr>
                <w:bCs/>
                <w:color w:val="000000" w:themeColor="text1"/>
                <w:sz w:val="27"/>
                <w:szCs w:val="27"/>
              </w:rPr>
              <w:t xml:space="preserve">Các Khoa, Phòng, Trung tâm bố trí, sắp xếp người làm việc đầy đủ tại các vị trí đảm bảo cấp cứu, thu dung điều trị bệnh nhân và phòng, chống dịch Covid-19. </w:t>
            </w:r>
            <w:r w:rsidR="00FD3715">
              <w:rPr>
                <w:bCs/>
                <w:color w:val="000000" w:themeColor="text1"/>
                <w:sz w:val="27"/>
                <w:szCs w:val="27"/>
              </w:rPr>
              <w:t xml:space="preserve"> Các thành viên Ban chỉ đạo phòng, chống dịch Covid-19 thường trực tại Bệnh viện.</w:t>
            </w:r>
            <w:bookmarkStart w:id="0" w:name="_GoBack"/>
            <w:bookmarkEnd w:id="0"/>
          </w:p>
        </w:tc>
      </w:tr>
      <w:tr w:rsidR="00D914B7" w:rsidRPr="000D76C3" w:rsidTr="001E4A94">
        <w:trPr>
          <w:trHeight w:val="541"/>
        </w:trPr>
        <w:tc>
          <w:tcPr>
            <w:tcW w:w="1526" w:type="dxa"/>
            <w:vAlign w:val="center"/>
          </w:tcPr>
          <w:p w:rsidR="00D914B7" w:rsidRPr="000D76C3" w:rsidRDefault="00D914B7" w:rsidP="00B916DD">
            <w:pPr>
              <w:spacing w:before="120" w:after="120" w:line="240" w:lineRule="auto"/>
              <w:rPr>
                <w:b/>
                <w:bCs/>
                <w:color w:val="000000" w:themeColor="text1"/>
                <w:sz w:val="27"/>
                <w:szCs w:val="27"/>
              </w:rPr>
            </w:pPr>
            <w:r>
              <w:rPr>
                <w:b/>
                <w:bCs/>
                <w:color w:val="000000" w:themeColor="text1"/>
                <w:sz w:val="27"/>
                <w:szCs w:val="27"/>
              </w:rPr>
              <w:t>Thứ 6</w:t>
            </w:r>
          </w:p>
        </w:tc>
        <w:tc>
          <w:tcPr>
            <w:tcW w:w="1276" w:type="dxa"/>
            <w:vAlign w:val="center"/>
          </w:tcPr>
          <w:p w:rsidR="00D914B7" w:rsidRPr="002B44F1" w:rsidRDefault="00D914B7" w:rsidP="00B916DD">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D914B7" w:rsidRPr="007825FD" w:rsidRDefault="00D914B7" w:rsidP="00B916DD">
            <w:pPr>
              <w:tabs>
                <w:tab w:val="left" w:pos="0"/>
                <w:tab w:val="left" w:pos="142"/>
              </w:tabs>
              <w:spacing w:after="0"/>
              <w:jc w:val="both"/>
              <w:rPr>
                <w:bCs/>
                <w:color w:val="auto"/>
                <w:sz w:val="27"/>
                <w:szCs w:val="27"/>
              </w:rPr>
            </w:pPr>
            <w:r>
              <w:rPr>
                <w:b/>
                <w:bCs/>
                <w:color w:val="auto"/>
                <w:sz w:val="27"/>
                <w:szCs w:val="27"/>
              </w:rPr>
              <w:t>Giao ban cuối tuần</w:t>
            </w:r>
            <w:r w:rsidR="0033056D">
              <w:rPr>
                <w:b/>
                <w:bCs/>
                <w:color w:val="auto"/>
                <w:sz w:val="27"/>
                <w:szCs w:val="27"/>
              </w:rPr>
              <w:t xml:space="preserve"> (tại tầng 7 nhà A5)</w:t>
            </w:r>
          </w:p>
        </w:tc>
      </w:tr>
    </w:tbl>
    <w:p w:rsidR="001A18A7" w:rsidRDefault="001A18A7" w:rsidP="00AA2EF4">
      <w:pPr>
        <w:spacing w:after="0" w:line="240" w:lineRule="auto"/>
        <w:rPr>
          <w:rFonts w:asciiTheme="majorHAnsi" w:hAnsiTheme="majorHAnsi" w:cstheme="majorHAnsi"/>
          <w:b/>
          <w:i/>
          <w:color w:val="auto"/>
          <w:sz w:val="27"/>
          <w:szCs w:val="27"/>
          <w:u w:val="single"/>
        </w:rPr>
      </w:pPr>
    </w:p>
    <w:p w:rsidR="00101897" w:rsidRPr="000571F6" w:rsidRDefault="00101897" w:rsidP="000571F6">
      <w:pPr>
        <w:ind w:left="360"/>
        <w:jc w:val="both"/>
        <w:rPr>
          <w:rFonts w:asciiTheme="majorHAnsi" w:hAnsiTheme="majorHAnsi" w:cstheme="majorHAnsi"/>
          <w:color w:val="auto"/>
          <w:sz w:val="27"/>
          <w:szCs w:val="27"/>
        </w:rPr>
      </w:pPr>
    </w:p>
    <w:sectPr w:rsidR="00101897" w:rsidRPr="000571F6" w:rsidSect="00B916DD">
      <w:pgSz w:w="11907" w:h="16840"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F8" w:rsidRDefault="004261F8" w:rsidP="00BF5C5A">
      <w:pPr>
        <w:spacing w:after="0" w:line="240" w:lineRule="auto"/>
      </w:pPr>
      <w:r>
        <w:separator/>
      </w:r>
    </w:p>
  </w:endnote>
  <w:endnote w:type="continuationSeparator" w:id="0">
    <w:p w:rsidR="004261F8" w:rsidRDefault="004261F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F8" w:rsidRDefault="004261F8" w:rsidP="00BF5C5A">
      <w:pPr>
        <w:spacing w:after="0" w:line="240" w:lineRule="auto"/>
      </w:pPr>
      <w:r>
        <w:separator/>
      </w:r>
    </w:p>
  </w:footnote>
  <w:footnote w:type="continuationSeparator" w:id="0">
    <w:p w:rsidR="004261F8" w:rsidRDefault="004261F8"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1F96"/>
    <w:rsid w:val="00014640"/>
    <w:rsid w:val="00017746"/>
    <w:rsid w:val="00021671"/>
    <w:rsid w:val="00021932"/>
    <w:rsid w:val="00022ABE"/>
    <w:rsid w:val="0002478D"/>
    <w:rsid w:val="00025C84"/>
    <w:rsid w:val="00025C99"/>
    <w:rsid w:val="00026918"/>
    <w:rsid w:val="00030729"/>
    <w:rsid w:val="00030932"/>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808"/>
    <w:rsid w:val="002D2CF8"/>
    <w:rsid w:val="002D5E79"/>
    <w:rsid w:val="002D630C"/>
    <w:rsid w:val="002D670E"/>
    <w:rsid w:val="002D6FC4"/>
    <w:rsid w:val="002D706E"/>
    <w:rsid w:val="002D71C6"/>
    <w:rsid w:val="002E10BC"/>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17FB"/>
    <w:rsid w:val="00F01B31"/>
    <w:rsid w:val="00F02D60"/>
    <w:rsid w:val="00F036A6"/>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4949-8015-4AB9-B46B-B24E3BBE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Pages>
  <Words>147</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448</cp:revision>
  <cp:lastPrinted>2019-11-08T03:20:00Z</cp:lastPrinted>
  <dcterms:created xsi:type="dcterms:W3CDTF">2018-11-09T03:12:00Z</dcterms:created>
  <dcterms:modified xsi:type="dcterms:W3CDTF">2020-03-30T06:48:00Z</dcterms:modified>
</cp:coreProperties>
</file>