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272"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34"/>
        <w:gridCol w:w="1134"/>
        <w:gridCol w:w="7763"/>
      </w:tblGrid>
      <w:tr w:rsidR="00736BFC" w:rsidRPr="000D76C3" w14:paraId="78CF20BB" w14:textId="77777777" w:rsidTr="003A2C1D">
        <w:trPr>
          <w:trHeight w:val="573"/>
        </w:trPr>
        <w:tc>
          <w:tcPr>
            <w:tcW w:w="10031" w:type="dxa"/>
            <w:gridSpan w:val="3"/>
            <w:tcBorders>
              <w:top w:val="nil"/>
              <w:left w:val="nil"/>
              <w:right w:val="nil"/>
            </w:tcBorders>
            <w:hideMark/>
          </w:tcPr>
          <w:p w14:paraId="6F505B65" w14:textId="265DBC71" w:rsidR="00AB6CE9" w:rsidRPr="00007D90" w:rsidRDefault="002C699D" w:rsidP="00C52726">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C52726">
              <w:rPr>
                <w:b/>
                <w:bCs/>
                <w:color w:val="000000" w:themeColor="text1"/>
                <w:sz w:val="27"/>
                <w:szCs w:val="27"/>
              </w:rPr>
              <w:t>05/4</w:t>
            </w:r>
            <w:r w:rsidR="00EC5854">
              <w:rPr>
                <w:b/>
                <w:bCs/>
                <w:color w:val="000000" w:themeColor="text1"/>
                <w:sz w:val="27"/>
                <w:szCs w:val="27"/>
              </w:rPr>
              <w:t>/2021</w:t>
            </w:r>
            <w:r w:rsidR="00D97150">
              <w:rPr>
                <w:b/>
                <w:bCs/>
                <w:color w:val="000000" w:themeColor="text1"/>
                <w:sz w:val="27"/>
                <w:szCs w:val="27"/>
              </w:rPr>
              <w:t xml:space="preserve"> ĐẾN NGÀY </w:t>
            </w:r>
            <w:r w:rsidR="00C52726">
              <w:rPr>
                <w:b/>
                <w:bCs/>
                <w:color w:val="000000" w:themeColor="text1"/>
                <w:sz w:val="27"/>
                <w:szCs w:val="27"/>
              </w:rPr>
              <w:t>09</w:t>
            </w:r>
            <w:r w:rsidR="0065162E">
              <w:rPr>
                <w:b/>
                <w:bCs/>
                <w:color w:val="000000" w:themeColor="text1"/>
                <w:sz w:val="27"/>
                <w:szCs w:val="27"/>
              </w:rPr>
              <w:t>/4/2021</w:t>
            </w:r>
          </w:p>
        </w:tc>
      </w:tr>
      <w:tr w:rsidR="00736BFC" w:rsidRPr="000D76C3" w14:paraId="4CAD9073" w14:textId="77777777" w:rsidTr="003A2C1D">
        <w:trPr>
          <w:trHeight w:val="525"/>
        </w:trPr>
        <w:tc>
          <w:tcPr>
            <w:tcW w:w="1134" w:type="dxa"/>
            <w:hideMark/>
          </w:tcPr>
          <w:p w14:paraId="3D27ADA1" w14:textId="77777777" w:rsidR="00736BFC" w:rsidRPr="000D76C3" w:rsidRDefault="00736BFC" w:rsidP="003A2C1D">
            <w:pPr>
              <w:spacing w:after="0" w:line="240" w:lineRule="auto"/>
              <w:jc w:val="center"/>
              <w:rPr>
                <w:b/>
                <w:bCs/>
                <w:color w:val="000000" w:themeColor="text1"/>
                <w:sz w:val="27"/>
                <w:szCs w:val="27"/>
              </w:rPr>
            </w:pPr>
            <w:r w:rsidRPr="000D76C3">
              <w:rPr>
                <w:b/>
                <w:bCs/>
                <w:color w:val="000000" w:themeColor="text1"/>
                <w:sz w:val="27"/>
                <w:szCs w:val="27"/>
              </w:rPr>
              <w:t>Thứ</w:t>
            </w:r>
          </w:p>
        </w:tc>
        <w:tc>
          <w:tcPr>
            <w:tcW w:w="1134" w:type="dxa"/>
            <w:hideMark/>
          </w:tcPr>
          <w:p w14:paraId="363CD188" w14:textId="77777777" w:rsidR="00736BFC" w:rsidRPr="000D76C3" w:rsidRDefault="00736BFC" w:rsidP="003A2C1D">
            <w:pPr>
              <w:spacing w:after="0" w:line="240" w:lineRule="auto"/>
              <w:jc w:val="center"/>
              <w:rPr>
                <w:b/>
                <w:bCs/>
                <w:color w:val="000000" w:themeColor="text1"/>
                <w:sz w:val="27"/>
                <w:szCs w:val="27"/>
              </w:rPr>
            </w:pPr>
            <w:r w:rsidRPr="000D76C3">
              <w:rPr>
                <w:b/>
                <w:bCs/>
                <w:color w:val="000000" w:themeColor="text1"/>
                <w:sz w:val="27"/>
                <w:szCs w:val="27"/>
              </w:rPr>
              <w:t>Giờ</w:t>
            </w:r>
          </w:p>
        </w:tc>
        <w:tc>
          <w:tcPr>
            <w:tcW w:w="7763" w:type="dxa"/>
            <w:hideMark/>
          </w:tcPr>
          <w:p w14:paraId="563F124A" w14:textId="77777777" w:rsidR="00736BFC" w:rsidRPr="000D76C3" w:rsidRDefault="00736BFC" w:rsidP="003A2C1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3B115B" w:rsidRPr="000D76C3" w14:paraId="49806452" w14:textId="77777777" w:rsidTr="003E4B47">
        <w:trPr>
          <w:trHeight w:hRule="exact" w:val="1876"/>
        </w:trPr>
        <w:tc>
          <w:tcPr>
            <w:tcW w:w="1134" w:type="dxa"/>
            <w:vAlign w:val="center"/>
          </w:tcPr>
          <w:p w14:paraId="3F7634FD" w14:textId="4849A723" w:rsidR="003B115B" w:rsidRDefault="003E4B47" w:rsidP="00C52726">
            <w:pPr>
              <w:spacing w:before="120" w:after="120" w:line="240" w:lineRule="auto"/>
              <w:jc w:val="center"/>
              <w:rPr>
                <w:b/>
                <w:bCs/>
                <w:color w:val="000000" w:themeColor="text1"/>
                <w:sz w:val="27"/>
                <w:szCs w:val="27"/>
              </w:rPr>
            </w:pPr>
            <w:r>
              <w:rPr>
                <w:b/>
                <w:bCs/>
                <w:color w:val="000000" w:themeColor="text1"/>
                <w:sz w:val="27"/>
                <w:szCs w:val="27"/>
              </w:rPr>
              <w:t>Thứ 2</w:t>
            </w:r>
          </w:p>
        </w:tc>
        <w:tc>
          <w:tcPr>
            <w:tcW w:w="1134" w:type="dxa"/>
            <w:tcBorders>
              <w:bottom w:val="single" w:sz="4" w:space="0" w:color="auto"/>
            </w:tcBorders>
            <w:vAlign w:val="center"/>
          </w:tcPr>
          <w:p w14:paraId="34DBB709" w14:textId="0F288492" w:rsidR="003B115B" w:rsidRDefault="003E4B47" w:rsidP="00C52726">
            <w:pPr>
              <w:spacing w:before="120" w:after="120" w:line="240" w:lineRule="auto"/>
              <w:jc w:val="center"/>
              <w:rPr>
                <w:b/>
                <w:bCs/>
                <w:color w:val="auto"/>
                <w:sz w:val="27"/>
                <w:szCs w:val="27"/>
              </w:rPr>
            </w:pPr>
            <w:r>
              <w:rPr>
                <w:b/>
                <w:bCs/>
                <w:color w:val="auto"/>
                <w:sz w:val="27"/>
                <w:szCs w:val="27"/>
              </w:rPr>
              <w:t>16h00</w:t>
            </w:r>
          </w:p>
        </w:tc>
        <w:tc>
          <w:tcPr>
            <w:tcW w:w="7763" w:type="dxa"/>
            <w:tcBorders>
              <w:bottom w:val="single" w:sz="4" w:space="0" w:color="auto"/>
            </w:tcBorders>
          </w:tcPr>
          <w:p w14:paraId="1D1990FE" w14:textId="77777777" w:rsidR="003E4B47" w:rsidRDefault="003E4B47" w:rsidP="003E4B47">
            <w:pPr>
              <w:spacing w:after="0"/>
              <w:rPr>
                <w:b/>
                <w:bCs/>
                <w:color w:val="auto"/>
                <w:sz w:val="27"/>
                <w:szCs w:val="27"/>
              </w:rPr>
            </w:pPr>
            <w:r>
              <w:rPr>
                <w:b/>
                <w:bCs/>
                <w:color w:val="auto"/>
                <w:sz w:val="27"/>
                <w:szCs w:val="27"/>
              </w:rPr>
              <w:t>Giao ban tin học</w:t>
            </w:r>
          </w:p>
          <w:p w14:paraId="78DC2DA2" w14:textId="77777777" w:rsidR="003E4B47" w:rsidRDefault="003E4B47" w:rsidP="003E4B47">
            <w:pPr>
              <w:spacing w:after="0"/>
              <w:rPr>
                <w:bCs/>
                <w:color w:val="auto"/>
                <w:sz w:val="27"/>
                <w:szCs w:val="27"/>
              </w:rPr>
            </w:pPr>
            <w:r>
              <w:rPr>
                <w:b/>
                <w:bCs/>
                <w:color w:val="auto"/>
                <w:sz w:val="27"/>
                <w:szCs w:val="27"/>
              </w:rPr>
              <w:t>-</w:t>
            </w:r>
            <w:r w:rsidRPr="00101053">
              <w:rPr>
                <w:b/>
                <w:bCs/>
                <w:i/>
                <w:color w:val="auto"/>
                <w:sz w:val="27"/>
                <w:szCs w:val="27"/>
              </w:rPr>
              <w:t>Thành phần:</w:t>
            </w:r>
            <w:r>
              <w:rPr>
                <w:b/>
                <w:bCs/>
                <w:color w:val="auto"/>
                <w:sz w:val="27"/>
                <w:szCs w:val="27"/>
              </w:rPr>
              <w:t xml:space="preserve"> </w:t>
            </w:r>
            <w:r>
              <w:rPr>
                <w:bCs/>
                <w:color w:val="auto"/>
                <w:sz w:val="27"/>
                <w:szCs w:val="27"/>
              </w:rPr>
              <w:t>Ban Giám đốc; Trưởng các phòng chức năng; các Kế toán viên và Dược sĩ thuộc các nhóm nòng cốt triển khai CNTT; Tổ IT</w:t>
            </w:r>
          </w:p>
          <w:p w14:paraId="6C09A809" w14:textId="31CFA1BE" w:rsidR="003B115B" w:rsidRDefault="003E4B47" w:rsidP="003E4B47">
            <w:pPr>
              <w:spacing w:after="0"/>
              <w:rPr>
                <w:b/>
                <w:bCs/>
                <w:iCs/>
                <w:color w:val="auto"/>
                <w:sz w:val="27"/>
                <w:szCs w:val="27"/>
              </w:rPr>
            </w:pPr>
            <w:r w:rsidRPr="00101053">
              <w:rPr>
                <w:b/>
                <w:bCs/>
                <w:i/>
                <w:color w:val="auto"/>
                <w:sz w:val="27"/>
                <w:szCs w:val="27"/>
              </w:rPr>
              <w:t>- Địa điểm:</w:t>
            </w:r>
            <w:r>
              <w:rPr>
                <w:bCs/>
                <w:color w:val="auto"/>
                <w:sz w:val="27"/>
                <w:szCs w:val="27"/>
              </w:rPr>
              <w:t xml:space="preserve"> Hội trường tầng 2 nhà A5</w:t>
            </w:r>
          </w:p>
        </w:tc>
      </w:tr>
      <w:tr w:rsidR="00C52726" w:rsidRPr="000D76C3" w14:paraId="6CBBCFFC" w14:textId="77777777" w:rsidTr="003A2C1D">
        <w:trPr>
          <w:trHeight w:hRule="exact" w:val="2266"/>
        </w:trPr>
        <w:tc>
          <w:tcPr>
            <w:tcW w:w="1134" w:type="dxa"/>
            <w:vMerge w:val="restart"/>
            <w:vAlign w:val="center"/>
          </w:tcPr>
          <w:p w14:paraId="6C205C54" w14:textId="152A7678" w:rsidR="00C52726" w:rsidRDefault="00C52726" w:rsidP="00C52726">
            <w:pPr>
              <w:spacing w:before="120" w:after="120" w:line="240" w:lineRule="auto"/>
              <w:jc w:val="center"/>
              <w:rPr>
                <w:b/>
                <w:bCs/>
                <w:color w:val="000000" w:themeColor="text1"/>
                <w:sz w:val="27"/>
                <w:szCs w:val="27"/>
              </w:rPr>
            </w:pPr>
            <w:r>
              <w:rPr>
                <w:b/>
                <w:bCs/>
                <w:color w:val="000000" w:themeColor="text1"/>
                <w:sz w:val="27"/>
                <w:szCs w:val="27"/>
              </w:rPr>
              <w:t>Thứ 3</w:t>
            </w:r>
          </w:p>
        </w:tc>
        <w:tc>
          <w:tcPr>
            <w:tcW w:w="1134" w:type="dxa"/>
            <w:tcBorders>
              <w:bottom w:val="single" w:sz="4" w:space="0" w:color="auto"/>
            </w:tcBorders>
            <w:vAlign w:val="center"/>
          </w:tcPr>
          <w:p w14:paraId="3082F47C" w14:textId="2E69B232" w:rsidR="00C52726" w:rsidRDefault="00C52726" w:rsidP="00C52726">
            <w:pPr>
              <w:spacing w:before="120" w:after="120" w:line="240" w:lineRule="auto"/>
              <w:jc w:val="center"/>
              <w:rPr>
                <w:b/>
                <w:bCs/>
                <w:color w:val="auto"/>
                <w:sz w:val="27"/>
                <w:szCs w:val="27"/>
              </w:rPr>
            </w:pPr>
            <w:r>
              <w:rPr>
                <w:b/>
                <w:bCs/>
                <w:color w:val="auto"/>
                <w:sz w:val="27"/>
                <w:szCs w:val="27"/>
              </w:rPr>
              <w:t>14h00</w:t>
            </w:r>
          </w:p>
        </w:tc>
        <w:tc>
          <w:tcPr>
            <w:tcW w:w="7763" w:type="dxa"/>
            <w:tcBorders>
              <w:bottom w:val="single" w:sz="4" w:space="0" w:color="auto"/>
            </w:tcBorders>
          </w:tcPr>
          <w:p w14:paraId="27E605FA" w14:textId="147472D5" w:rsidR="00C52726" w:rsidRPr="0065162E" w:rsidRDefault="00C52726" w:rsidP="00C52726">
            <w:pPr>
              <w:spacing w:after="0"/>
              <w:rPr>
                <w:b/>
                <w:bCs/>
                <w:iCs/>
                <w:color w:val="auto"/>
                <w:sz w:val="27"/>
                <w:szCs w:val="27"/>
              </w:rPr>
            </w:pPr>
            <w:r>
              <w:rPr>
                <w:b/>
                <w:bCs/>
                <w:iCs/>
                <w:color w:val="auto"/>
                <w:sz w:val="27"/>
                <w:szCs w:val="27"/>
              </w:rPr>
              <w:t>Giao ban trực tuyến với Bệnh viện Hữu Nghị Việt Đức:</w:t>
            </w:r>
            <w:r w:rsidR="003E4B47">
              <w:rPr>
                <w:b/>
                <w:bCs/>
                <w:iCs/>
                <w:color w:val="auto"/>
                <w:sz w:val="27"/>
                <w:szCs w:val="27"/>
              </w:rPr>
              <w:t xml:space="preserve"> Khoa</w:t>
            </w:r>
            <w:r>
              <w:rPr>
                <w:b/>
                <w:bCs/>
                <w:iCs/>
                <w:color w:val="auto"/>
                <w:sz w:val="27"/>
                <w:szCs w:val="27"/>
              </w:rPr>
              <w:t xml:space="preserve"> PTTK-LN báo cáo ca bệnh</w:t>
            </w:r>
          </w:p>
          <w:p w14:paraId="3E800B2E" w14:textId="3F8998D1" w:rsidR="00C52726" w:rsidRDefault="00C52726" w:rsidP="00C52726">
            <w:pPr>
              <w:spacing w:after="0"/>
              <w:rPr>
                <w:bCs/>
                <w:color w:val="auto"/>
                <w:sz w:val="27"/>
                <w:szCs w:val="27"/>
              </w:rPr>
            </w:pPr>
            <w:r w:rsidRPr="0093633D">
              <w:rPr>
                <w:b/>
                <w:bCs/>
                <w:i/>
                <w:color w:val="auto"/>
                <w:sz w:val="27"/>
                <w:szCs w:val="27"/>
              </w:rPr>
              <w:t>- Thành phần:</w:t>
            </w:r>
            <w:r>
              <w:rPr>
                <w:b/>
                <w:bCs/>
                <w:color w:val="auto"/>
                <w:sz w:val="27"/>
                <w:szCs w:val="27"/>
              </w:rPr>
              <w:t xml:space="preserve"> </w:t>
            </w:r>
            <w:r>
              <w:rPr>
                <w:bCs/>
                <w:color w:val="auto"/>
                <w:sz w:val="27"/>
                <w:szCs w:val="27"/>
              </w:rPr>
              <w:t>Ts Trương Thanh Tùng – Trưởng phòng KHTH chủ trì</w:t>
            </w:r>
            <w:r w:rsidRPr="0093633D">
              <w:rPr>
                <w:bCs/>
                <w:color w:val="auto"/>
                <w:sz w:val="27"/>
                <w:szCs w:val="27"/>
              </w:rPr>
              <w:t xml:space="preserve">, </w:t>
            </w:r>
            <w:r>
              <w:rPr>
                <w:bCs/>
                <w:color w:val="auto"/>
                <w:sz w:val="27"/>
                <w:szCs w:val="27"/>
              </w:rPr>
              <w:t>Khoa PTTK-LN, Bác sĩ khoa Chấn thương, HSTC 2, Chỉnh hình – Bỏng, GMHS, Ngoại Tổng hợp</w:t>
            </w:r>
            <w:r w:rsidR="003E4B47">
              <w:rPr>
                <w:bCs/>
                <w:color w:val="auto"/>
                <w:sz w:val="27"/>
                <w:szCs w:val="27"/>
              </w:rPr>
              <w:t xml:space="preserve"> tham dự</w:t>
            </w:r>
          </w:p>
          <w:p w14:paraId="2AE9F72A" w14:textId="5139C8DD" w:rsidR="00C52726" w:rsidRPr="00CB4A36" w:rsidRDefault="00C52726" w:rsidP="00C52726">
            <w:pPr>
              <w:spacing w:after="0"/>
              <w:rPr>
                <w:bCs/>
                <w:color w:val="auto"/>
                <w:sz w:val="27"/>
                <w:szCs w:val="27"/>
              </w:rPr>
            </w:pPr>
            <w:r w:rsidRPr="0093633D">
              <w:rPr>
                <w:b/>
                <w:bCs/>
                <w:i/>
                <w:color w:val="auto"/>
                <w:sz w:val="27"/>
                <w:szCs w:val="27"/>
              </w:rPr>
              <w:t>- Địa điểm:</w:t>
            </w:r>
            <w:r>
              <w:rPr>
                <w:bCs/>
                <w:color w:val="auto"/>
                <w:sz w:val="27"/>
                <w:szCs w:val="27"/>
              </w:rPr>
              <w:t xml:space="preserve"> Hội trường khoa GMHS</w:t>
            </w:r>
          </w:p>
        </w:tc>
      </w:tr>
      <w:tr w:rsidR="00C52726" w:rsidRPr="000D76C3" w14:paraId="72E57CF2" w14:textId="77777777" w:rsidTr="00C52726">
        <w:trPr>
          <w:trHeight w:hRule="exact" w:val="1172"/>
        </w:trPr>
        <w:tc>
          <w:tcPr>
            <w:tcW w:w="1134" w:type="dxa"/>
            <w:vMerge/>
            <w:vAlign w:val="center"/>
          </w:tcPr>
          <w:p w14:paraId="348AAC59" w14:textId="63036AF0" w:rsidR="00C52726" w:rsidRDefault="00C52726" w:rsidP="00C52726">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14:paraId="4702923F" w14:textId="30DBA85E" w:rsidR="00C52726" w:rsidRDefault="00C52726" w:rsidP="00C52726">
            <w:pPr>
              <w:spacing w:before="120" w:after="120" w:line="240" w:lineRule="auto"/>
              <w:jc w:val="center"/>
              <w:rPr>
                <w:b/>
                <w:bCs/>
                <w:color w:val="auto"/>
                <w:sz w:val="27"/>
                <w:szCs w:val="27"/>
              </w:rPr>
            </w:pPr>
            <w:r>
              <w:rPr>
                <w:b/>
                <w:bCs/>
                <w:color w:val="auto"/>
                <w:sz w:val="27"/>
                <w:szCs w:val="27"/>
              </w:rPr>
              <w:t>15h00</w:t>
            </w:r>
          </w:p>
        </w:tc>
        <w:tc>
          <w:tcPr>
            <w:tcW w:w="7763" w:type="dxa"/>
            <w:tcBorders>
              <w:bottom w:val="single" w:sz="4" w:space="0" w:color="auto"/>
            </w:tcBorders>
          </w:tcPr>
          <w:p w14:paraId="75D6EF11" w14:textId="77777777" w:rsidR="00C52726" w:rsidRDefault="00C52726" w:rsidP="00C52726">
            <w:pPr>
              <w:spacing w:after="0"/>
              <w:rPr>
                <w:b/>
                <w:bCs/>
                <w:color w:val="auto"/>
                <w:sz w:val="27"/>
                <w:szCs w:val="27"/>
              </w:rPr>
            </w:pPr>
            <w:r>
              <w:rPr>
                <w:b/>
                <w:bCs/>
                <w:color w:val="auto"/>
                <w:sz w:val="27"/>
                <w:szCs w:val="27"/>
              </w:rPr>
              <w:t>Kiểm tra nội quy, quy chế Bệnh viện và công tác phòng chống dịch Covid-19</w:t>
            </w:r>
          </w:p>
          <w:p w14:paraId="52DC924D" w14:textId="519E65F9" w:rsidR="00C52726" w:rsidRDefault="00C52726" w:rsidP="00C52726">
            <w:pPr>
              <w:spacing w:after="0"/>
              <w:rPr>
                <w:b/>
                <w:bCs/>
                <w:color w:val="auto"/>
                <w:sz w:val="27"/>
                <w:szCs w:val="27"/>
              </w:rPr>
            </w:pPr>
            <w:r w:rsidRPr="00EC5854">
              <w:rPr>
                <w:b/>
                <w:bCs/>
                <w:i/>
                <w:color w:val="auto"/>
                <w:sz w:val="27"/>
                <w:szCs w:val="27"/>
              </w:rPr>
              <w:t>-Thành phần:</w:t>
            </w:r>
            <w:r>
              <w:rPr>
                <w:b/>
                <w:bCs/>
                <w:color w:val="auto"/>
                <w:sz w:val="27"/>
                <w:szCs w:val="27"/>
              </w:rPr>
              <w:t xml:space="preserve"> </w:t>
            </w:r>
            <w:r w:rsidRPr="00EC5854">
              <w:rPr>
                <w:bCs/>
                <w:color w:val="auto"/>
                <w:sz w:val="27"/>
                <w:szCs w:val="27"/>
              </w:rPr>
              <w:t>Đại diện các phòng chức năng, phòng KHTH chủ trì.</w:t>
            </w:r>
          </w:p>
        </w:tc>
      </w:tr>
      <w:tr w:rsidR="00C52726" w:rsidRPr="000D76C3" w14:paraId="0FA8FD93" w14:textId="77777777" w:rsidTr="003A2C1D">
        <w:trPr>
          <w:trHeight w:hRule="exact" w:val="2711"/>
        </w:trPr>
        <w:tc>
          <w:tcPr>
            <w:tcW w:w="1134" w:type="dxa"/>
            <w:vAlign w:val="center"/>
          </w:tcPr>
          <w:p w14:paraId="1570348B" w14:textId="7312E331" w:rsidR="00C52726" w:rsidRDefault="00C52726" w:rsidP="00C52726">
            <w:pPr>
              <w:spacing w:before="120" w:after="120" w:line="240" w:lineRule="auto"/>
              <w:jc w:val="center"/>
              <w:rPr>
                <w:b/>
                <w:bCs/>
                <w:color w:val="000000" w:themeColor="text1"/>
                <w:sz w:val="27"/>
                <w:szCs w:val="27"/>
              </w:rPr>
            </w:pPr>
            <w:r>
              <w:rPr>
                <w:b/>
                <w:bCs/>
                <w:color w:val="000000" w:themeColor="text1"/>
                <w:sz w:val="27"/>
                <w:szCs w:val="27"/>
              </w:rPr>
              <w:t>Thứ 5</w:t>
            </w:r>
          </w:p>
          <w:p w14:paraId="0C9C7258" w14:textId="77777777" w:rsidR="00C52726" w:rsidRDefault="00C52726" w:rsidP="00C52726">
            <w:pPr>
              <w:spacing w:before="120" w:after="120" w:line="240" w:lineRule="auto"/>
              <w:jc w:val="center"/>
              <w:rPr>
                <w:b/>
                <w:bCs/>
                <w:color w:val="000000" w:themeColor="text1"/>
                <w:sz w:val="27"/>
                <w:szCs w:val="27"/>
              </w:rPr>
            </w:pPr>
          </w:p>
        </w:tc>
        <w:tc>
          <w:tcPr>
            <w:tcW w:w="1134" w:type="dxa"/>
            <w:tcBorders>
              <w:top w:val="single" w:sz="4" w:space="0" w:color="auto"/>
              <w:bottom w:val="single" w:sz="4" w:space="0" w:color="auto"/>
            </w:tcBorders>
            <w:vAlign w:val="center"/>
          </w:tcPr>
          <w:p w14:paraId="68DB5622" w14:textId="77777777" w:rsidR="00C52726" w:rsidRDefault="00C52726" w:rsidP="00C52726">
            <w:pPr>
              <w:spacing w:before="120" w:after="120" w:line="240" w:lineRule="auto"/>
              <w:jc w:val="center"/>
              <w:rPr>
                <w:b/>
                <w:bCs/>
                <w:color w:val="000000" w:themeColor="text1"/>
                <w:sz w:val="27"/>
                <w:szCs w:val="27"/>
              </w:rPr>
            </w:pPr>
            <w:r>
              <w:rPr>
                <w:b/>
                <w:bCs/>
                <w:color w:val="000000" w:themeColor="text1"/>
                <w:sz w:val="27"/>
                <w:szCs w:val="27"/>
              </w:rPr>
              <w:t>14h00</w:t>
            </w:r>
          </w:p>
        </w:tc>
        <w:tc>
          <w:tcPr>
            <w:tcW w:w="7763" w:type="dxa"/>
            <w:tcBorders>
              <w:top w:val="single" w:sz="4" w:space="0" w:color="auto"/>
              <w:bottom w:val="single" w:sz="4" w:space="0" w:color="auto"/>
            </w:tcBorders>
            <w:vAlign w:val="center"/>
          </w:tcPr>
          <w:p w14:paraId="41845116" w14:textId="6E2A90BC" w:rsidR="00C52726" w:rsidRDefault="00C52726" w:rsidP="00C52726">
            <w:pPr>
              <w:spacing w:after="0"/>
              <w:rPr>
                <w:b/>
                <w:bCs/>
                <w:color w:val="auto"/>
                <w:sz w:val="27"/>
                <w:szCs w:val="27"/>
              </w:rPr>
            </w:pPr>
            <w:r>
              <w:rPr>
                <w:b/>
                <w:bCs/>
                <w:color w:val="auto"/>
                <w:sz w:val="27"/>
                <w:szCs w:val="27"/>
              </w:rPr>
              <w:t>Giao ban</w:t>
            </w:r>
            <w:r w:rsidR="00BC740B">
              <w:rPr>
                <w:b/>
                <w:bCs/>
                <w:color w:val="auto"/>
                <w:sz w:val="27"/>
                <w:szCs w:val="27"/>
              </w:rPr>
              <w:t xml:space="preserve"> trực tuyến Bệnh viện Bach Mai kh</w:t>
            </w:r>
            <w:r>
              <w:rPr>
                <w:b/>
                <w:bCs/>
                <w:color w:val="auto"/>
                <w:sz w:val="27"/>
                <w:szCs w:val="27"/>
              </w:rPr>
              <w:t>oa Xương khớp – Nội tiế</w:t>
            </w:r>
            <w:r w:rsidR="00BC740B">
              <w:rPr>
                <w:b/>
                <w:bCs/>
                <w:color w:val="auto"/>
                <w:sz w:val="27"/>
                <w:szCs w:val="27"/>
              </w:rPr>
              <w:t>t và khoa Lão khoa báo cáo ca bệnh</w:t>
            </w:r>
          </w:p>
          <w:p w14:paraId="0C2780B4" w14:textId="1221C5C2" w:rsidR="00C52726" w:rsidRPr="003A2C1D" w:rsidRDefault="00C52726" w:rsidP="00C52726">
            <w:pPr>
              <w:spacing w:after="0"/>
              <w:rPr>
                <w:iCs/>
                <w:color w:val="auto"/>
                <w:sz w:val="27"/>
                <w:szCs w:val="27"/>
              </w:rPr>
            </w:pPr>
            <w:r w:rsidRPr="00E90F16">
              <w:rPr>
                <w:b/>
                <w:bCs/>
                <w:i/>
                <w:color w:val="auto"/>
                <w:sz w:val="27"/>
                <w:szCs w:val="27"/>
              </w:rPr>
              <w:t>-Thành phần</w:t>
            </w:r>
            <w:r>
              <w:rPr>
                <w:b/>
                <w:bCs/>
                <w:i/>
                <w:color w:val="auto"/>
                <w:sz w:val="27"/>
                <w:szCs w:val="27"/>
              </w:rPr>
              <w:t xml:space="preserve">: </w:t>
            </w:r>
            <w:r w:rsidRPr="003A2C1D">
              <w:rPr>
                <w:iCs/>
                <w:color w:val="auto"/>
                <w:sz w:val="27"/>
                <w:szCs w:val="27"/>
              </w:rPr>
              <w:t xml:space="preserve">BsCKII Hoàng Hữu Trường – Phó Giám đốc Bệnh viện chủ trì; Bác sĩ các khoa: </w:t>
            </w:r>
            <w:r w:rsidRPr="00C52726">
              <w:rPr>
                <w:bCs/>
                <w:color w:val="auto"/>
                <w:sz w:val="27"/>
                <w:szCs w:val="27"/>
              </w:rPr>
              <w:t xml:space="preserve">Khoa Xương khớp – Nội tiết </w:t>
            </w:r>
            <w:r w:rsidRPr="00C52726">
              <w:rPr>
                <w:iCs/>
                <w:color w:val="auto"/>
                <w:sz w:val="27"/>
                <w:szCs w:val="27"/>
              </w:rPr>
              <w:t xml:space="preserve">, </w:t>
            </w:r>
            <w:r w:rsidRPr="00C52726">
              <w:rPr>
                <w:bCs/>
                <w:color w:val="auto"/>
                <w:sz w:val="27"/>
                <w:szCs w:val="27"/>
              </w:rPr>
              <w:t>Lão khoa</w:t>
            </w:r>
            <w:r w:rsidR="003E4B47">
              <w:rPr>
                <w:b/>
                <w:bCs/>
                <w:color w:val="auto"/>
                <w:sz w:val="27"/>
                <w:szCs w:val="27"/>
              </w:rPr>
              <w:t xml:space="preserve">, </w:t>
            </w:r>
            <w:r>
              <w:rPr>
                <w:iCs/>
                <w:color w:val="auto"/>
                <w:sz w:val="27"/>
                <w:szCs w:val="27"/>
              </w:rPr>
              <w:t>HSTC 2, HSTC 1, Nội A, Quốc tế</w:t>
            </w:r>
          </w:p>
          <w:p w14:paraId="62812659" w14:textId="3D28B2FD" w:rsidR="00C52726" w:rsidRPr="003307AC" w:rsidRDefault="00C52726" w:rsidP="00C52726">
            <w:pPr>
              <w:spacing w:after="0"/>
              <w:jc w:val="both"/>
              <w:rPr>
                <w:rFonts w:asciiTheme="majorHAnsi" w:hAnsiTheme="majorHAnsi" w:cstheme="majorHAnsi"/>
                <w:color w:val="auto"/>
                <w:sz w:val="27"/>
                <w:szCs w:val="27"/>
              </w:rPr>
            </w:pPr>
            <w:r w:rsidRPr="00E90F16">
              <w:rPr>
                <w:b/>
                <w:bCs/>
                <w:i/>
                <w:color w:val="auto"/>
                <w:sz w:val="27"/>
                <w:szCs w:val="27"/>
              </w:rPr>
              <w:t xml:space="preserve">- Địa điểm: </w:t>
            </w:r>
            <w:r>
              <w:rPr>
                <w:bCs/>
                <w:color w:val="auto"/>
                <w:sz w:val="27"/>
                <w:szCs w:val="27"/>
              </w:rPr>
              <w:t>Hội trường khoa HSTC 2</w:t>
            </w:r>
          </w:p>
        </w:tc>
      </w:tr>
      <w:tr w:rsidR="00C52726" w:rsidRPr="000D76C3" w14:paraId="26339461" w14:textId="77777777" w:rsidTr="003A2C1D">
        <w:trPr>
          <w:trHeight w:hRule="exact" w:val="707"/>
        </w:trPr>
        <w:tc>
          <w:tcPr>
            <w:tcW w:w="1134" w:type="dxa"/>
            <w:vAlign w:val="center"/>
          </w:tcPr>
          <w:p w14:paraId="577F29B7" w14:textId="6A1FA1BA" w:rsidR="00C52726" w:rsidRDefault="00C52726" w:rsidP="00C52726">
            <w:pPr>
              <w:spacing w:before="120" w:after="120" w:line="240" w:lineRule="auto"/>
              <w:jc w:val="center"/>
              <w:rPr>
                <w:b/>
                <w:bCs/>
                <w:color w:val="000000" w:themeColor="text1"/>
                <w:sz w:val="27"/>
                <w:szCs w:val="27"/>
              </w:rPr>
            </w:pPr>
            <w:r>
              <w:rPr>
                <w:b/>
                <w:bCs/>
                <w:color w:val="000000" w:themeColor="text1"/>
                <w:sz w:val="27"/>
                <w:szCs w:val="27"/>
              </w:rPr>
              <w:t>Thứ 6</w:t>
            </w:r>
          </w:p>
        </w:tc>
        <w:tc>
          <w:tcPr>
            <w:tcW w:w="1134" w:type="dxa"/>
            <w:tcBorders>
              <w:top w:val="single" w:sz="4" w:space="0" w:color="auto"/>
              <w:bottom w:val="single" w:sz="4" w:space="0" w:color="auto"/>
            </w:tcBorders>
            <w:vAlign w:val="center"/>
          </w:tcPr>
          <w:p w14:paraId="44703E6D" w14:textId="3A826458" w:rsidR="00C52726" w:rsidRDefault="00C52726" w:rsidP="00C52726">
            <w:pPr>
              <w:spacing w:before="120" w:after="120" w:line="240" w:lineRule="auto"/>
              <w:jc w:val="center"/>
              <w:rPr>
                <w:b/>
                <w:bCs/>
                <w:color w:val="000000" w:themeColor="text1"/>
                <w:sz w:val="27"/>
                <w:szCs w:val="27"/>
              </w:rPr>
            </w:pPr>
            <w:r>
              <w:rPr>
                <w:b/>
                <w:bCs/>
                <w:color w:val="000000" w:themeColor="text1"/>
                <w:sz w:val="27"/>
                <w:szCs w:val="27"/>
              </w:rPr>
              <w:t>14h00</w:t>
            </w:r>
          </w:p>
        </w:tc>
        <w:tc>
          <w:tcPr>
            <w:tcW w:w="7763" w:type="dxa"/>
            <w:tcBorders>
              <w:top w:val="single" w:sz="4" w:space="0" w:color="auto"/>
              <w:bottom w:val="single" w:sz="4" w:space="0" w:color="auto"/>
            </w:tcBorders>
            <w:vAlign w:val="center"/>
          </w:tcPr>
          <w:p w14:paraId="2117B97C" w14:textId="6C32B613" w:rsidR="00C52726" w:rsidRDefault="00C52726" w:rsidP="00C52726">
            <w:pPr>
              <w:spacing w:after="0"/>
              <w:rPr>
                <w:b/>
                <w:bCs/>
                <w:color w:val="auto"/>
                <w:sz w:val="27"/>
                <w:szCs w:val="27"/>
              </w:rPr>
            </w:pPr>
            <w:r>
              <w:rPr>
                <w:b/>
                <w:bCs/>
                <w:color w:val="auto"/>
                <w:sz w:val="27"/>
                <w:szCs w:val="27"/>
              </w:rPr>
              <w:t>Giao ban cuối tuần</w:t>
            </w:r>
          </w:p>
        </w:tc>
      </w:tr>
    </w:tbl>
    <w:p w14:paraId="6114B0B0" w14:textId="77777777" w:rsidR="00F8198D" w:rsidRDefault="00F8198D" w:rsidP="002723BB">
      <w:pPr>
        <w:spacing w:after="0"/>
        <w:jc w:val="both"/>
        <w:rPr>
          <w:rFonts w:asciiTheme="majorHAnsi" w:hAnsiTheme="majorHAnsi" w:cstheme="majorHAnsi"/>
          <w:b/>
          <w:color w:val="auto"/>
          <w:sz w:val="27"/>
          <w:szCs w:val="27"/>
        </w:rPr>
      </w:pPr>
    </w:p>
    <w:p w14:paraId="71CB4A4B" w14:textId="304BEB3B" w:rsidR="004C08F1" w:rsidRDefault="003A2C1D" w:rsidP="0045437E">
      <w:pPr>
        <w:spacing w:after="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Ghi chú: </w:t>
      </w:r>
    </w:p>
    <w:p w14:paraId="7764B596" w14:textId="77777777" w:rsidR="003A2C1D" w:rsidRDefault="003A2C1D" w:rsidP="003A2C1D">
      <w:pPr>
        <w:spacing w:after="0"/>
        <w:ind w:firstLine="720"/>
        <w:jc w:val="both"/>
        <w:rPr>
          <w:rFonts w:asciiTheme="majorHAnsi" w:hAnsiTheme="majorHAnsi" w:cstheme="majorHAnsi"/>
          <w:color w:val="auto"/>
          <w:sz w:val="27"/>
          <w:szCs w:val="27"/>
        </w:rPr>
      </w:pPr>
      <w:r>
        <w:rPr>
          <w:rFonts w:asciiTheme="majorHAnsi" w:hAnsiTheme="majorHAnsi" w:cstheme="majorHAnsi"/>
          <w:b/>
          <w:color w:val="auto"/>
          <w:sz w:val="27"/>
          <w:szCs w:val="27"/>
        </w:rPr>
        <w:t>-</w:t>
      </w:r>
      <w:r>
        <w:rPr>
          <w:rFonts w:asciiTheme="majorHAnsi" w:hAnsiTheme="majorHAnsi" w:cstheme="majorHAnsi"/>
          <w:color w:val="auto"/>
          <w:sz w:val="27"/>
          <w:szCs w:val="27"/>
        </w:rPr>
        <w:t xml:space="preserve"> 08hh30 Thứ ba hàng tuần, Trưởng phòng QLCL, Điều dưỡng, khoa Vi sinh và Trưởng khoa KSNK thực hiện kiểm tra công tác vệ sinh, cấy khuẩn và kiểm tra kiến thức về lấy mẫu bệnh phẩm tại các Khoa, Trung tâm.</w:t>
      </w:r>
    </w:p>
    <w:p w14:paraId="6D9721C4" w14:textId="1052C9D8" w:rsidR="003A2C1D" w:rsidRDefault="003A2C1D" w:rsidP="003A2C1D">
      <w:pPr>
        <w:spacing w:after="0"/>
        <w:ind w:firstLine="720"/>
        <w:jc w:val="both"/>
        <w:rPr>
          <w:rFonts w:asciiTheme="majorHAnsi" w:hAnsiTheme="majorHAnsi" w:cstheme="majorHAnsi"/>
          <w:bCs/>
          <w:color w:val="auto"/>
          <w:sz w:val="27"/>
          <w:szCs w:val="27"/>
        </w:rPr>
      </w:pPr>
      <w:r w:rsidRPr="005946D5">
        <w:rPr>
          <w:rFonts w:asciiTheme="majorHAnsi" w:hAnsiTheme="majorHAnsi" w:cstheme="majorHAnsi"/>
          <w:bCs/>
          <w:color w:val="auto"/>
          <w:sz w:val="27"/>
          <w:szCs w:val="27"/>
        </w:rPr>
        <w:t xml:space="preserve">- </w:t>
      </w:r>
      <w:r w:rsidR="005946D5" w:rsidRPr="005946D5">
        <w:rPr>
          <w:rFonts w:asciiTheme="majorHAnsi" w:hAnsiTheme="majorHAnsi" w:cstheme="majorHAnsi"/>
          <w:bCs/>
          <w:color w:val="auto"/>
          <w:sz w:val="27"/>
          <w:szCs w:val="27"/>
        </w:rPr>
        <w:t xml:space="preserve">Các Khoa, Phòng, Trung chuẩn bị chu đáo các nội dung </w:t>
      </w:r>
      <w:r w:rsidR="005946D5">
        <w:rPr>
          <w:rFonts w:asciiTheme="majorHAnsi" w:hAnsiTheme="majorHAnsi" w:cstheme="majorHAnsi"/>
          <w:bCs/>
          <w:color w:val="auto"/>
          <w:sz w:val="27"/>
          <w:szCs w:val="27"/>
        </w:rPr>
        <w:t xml:space="preserve">đã được phân công </w:t>
      </w:r>
      <w:r w:rsidR="005946D5" w:rsidRPr="005946D5">
        <w:rPr>
          <w:rFonts w:asciiTheme="majorHAnsi" w:hAnsiTheme="majorHAnsi" w:cstheme="majorHAnsi"/>
          <w:bCs/>
          <w:color w:val="auto"/>
          <w:sz w:val="27"/>
          <w:szCs w:val="27"/>
        </w:rPr>
        <w:t xml:space="preserve">để tiếp Đoàn công tác của Bộ trưởng Bộ Y tế thăm và làm việc tại Bệnh viện vào Thứ 2 ngày 12/4/2021. </w:t>
      </w:r>
    </w:p>
    <w:p w14:paraId="53161FB6" w14:textId="47F0367C" w:rsidR="004776D5" w:rsidRPr="005946D5" w:rsidRDefault="004776D5" w:rsidP="003A2C1D">
      <w:pPr>
        <w:spacing w:after="0"/>
        <w:ind w:firstLine="720"/>
        <w:jc w:val="both"/>
        <w:rPr>
          <w:rFonts w:asciiTheme="majorHAnsi" w:hAnsiTheme="majorHAnsi" w:cstheme="majorHAnsi"/>
          <w:bCs/>
          <w:color w:val="auto"/>
          <w:sz w:val="27"/>
          <w:szCs w:val="27"/>
        </w:rPr>
      </w:pPr>
      <w:r>
        <w:rPr>
          <w:rFonts w:asciiTheme="majorHAnsi" w:hAnsiTheme="majorHAnsi" w:cstheme="majorHAnsi"/>
          <w:bCs/>
          <w:color w:val="auto"/>
          <w:sz w:val="27"/>
          <w:szCs w:val="27"/>
        </w:rPr>
        <w:t xml:space="preserve">- Từ ngày 05/4/2021, Đội Văn nghệ Bệnh viện tiếp tục tập luyện chương trình phục vụ Lễ đón nhận danh hiệu Anh hùng lao động. Các Khoa, Phòng, Trung tâm sắp xếp nhận lực để các thành viên trong Đội tham gia đầy đủ. </w:t>
      </w:r>
    </w:p>
    <w:p w14:paraId="59F75A28" w14:textId="77777777" w:rsidR="003A2C1D" w:rsidRDefault="003A2C1D" w:rsidP="003A2C1D">
      <w:pPr>
        <w:spacing w:after="0"/>
        <w:jc w:val="both"/>
        <w:rPr>
          <w:rFonts w:asciiTheme="majorHAnsi" w:hAnsiTheme="majorHAnsi" w:cstheme="majorHAnsi"/>
          <w:b/>
          <w:color w:val="auto"/>
          <w:sz w:val="27"/>
          <w:szCs w:val="27"/>
        </w:rPr>
      </w:pPr>
    </w:p>
    <w:p w14:paraId="6B8C1093" w14:textId="77777777" w:rsidR="003A2C1D" w:rsidRDefault="003A2C1D" w:rsidP="0045437E">
      <w:pPr>
        <w:spacing w:after="0"/>
        <w:jc w:val="both"/>
        <w:rPr>
          <w:rFonts w:asciiTheme="majorHAnsi" w:hAnsiTheme="majorHAnsi" w:cstheme="majorHAnsi"/>
          <w:color w:val="auto"/>
          <w:sz w:val="27"/>
          <w:szCs w:val="27"/>
        </w:rPr>
      </w:pPr>
    </w:p>
    <w:sectPr w:rsidR="003A2C1D" w:rsidSect="007B0C77">
      <w:pgSz w:w="11907" w:h="16840" w:code="9"/>
      <w:pgMar w:top="851"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25EDB" w14:textId="77777777" w:rsidR="005B567C" w:rsidRDefault="005B567C" w:rsidP="00BF5C5A">
      <w:pPr>
        <w:spacing w:after="0" w:line="240" w:lineRule="auto"/>
      </w:pPr>
      <w:r>
        <w:separator/>
      </w:r>
    </w:p>
  </w:endnote>
  <w:endnote w:type="continuationSeparator" w:id="0">
    <w:p w14:paraId="1B710C13" w14:textId="77777777" w:rsidR="005B567C" w:rsidRDefault="005B567C"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05717" w14:textId="77777777" w:rsidR="005B567C" w:rsidRDefault="005B567C" w:rsidP="00BF5C5A">
      <w:pPr>
        <w:spacing w:after="0" w:line="240" w:lineRule="auto"/>
      </w:pPr>
      <w:r>
        <w:separator/>
      </w:r>
    </w:p>
  </w:footnote>
  <w:footnote w:type="continuationSeparator" w:id="0">
    <w:p w14:paraId="324C1887" w14:textId="77777777" w:rsidR="005B567C" w:rsidRDefault="005B567C"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07AC"/>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115B"/>
    <w:rsid w:val="003B65B7"/>
    <w:rsid w:val="003B7A48"/>
    <w:rsid w:val="003C028C"/>
    <w:rsid w:val="003C038A"/>
    <w:rsid w:val="003C03DB"/>
    <w:rsid w:val="003C0C02"/>
    <w:rsid w:val="003C1227"/>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B47"/>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6D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AA6"/>
    <w:rsid w:val="00550C24"/>
    <w:rsid w:val="00551E01"/>
    <w:rsid w:val="00553CDA"/>
    <w:rsid w:val="00554187"/>
    <w:rsid w:val="0055440A"/>
    <w:rsid w:val="005544CB"/>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6D5"/>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567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1AA2"/>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C740B"/>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726"/>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0B2"/>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E73"/>
    <w:rsid w:val="00EE78AF"/>
    <w:rsid w:val="00EE7E28"/>
    <w:rsid w:val="00EF05DE"/>
    <w:rsid w:val="00EF0A6A"/>
    <w:rsid w:val="00EF0B30"/>
    <w:rsid w:val="00EF0CB2"/>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4724"/>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58886987-DFE5-4AFF-B1A4-3A3B7516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6161B"/>
    <w:pPr>
      <w:spacing w:after="200" w:line="276" w:lineRule="auto"/>
    </w:pPr>
    <w:rPr>
      <w:sz w:val="22"/>
      <w:szCs w:val="22"/>
    </w:rPr>
  </w:style>
  <w:style w:type="paragraph" w:styleId="u3">
    <w:name w:val="heading 3"/>
    <w:basedOn w:val="Binhthng"/>
    <w:link w:val="u3Char"/>
    <w:uiPriority w:val="9"/>
    <w:qFormat/>
    <w:rsid w:val="008858B9"/>
    <w:pPr>
      <w:spacing w:before="100" w:beforeAutospacing="1" w:after="100" w:afterAutospacing="1" w:line="240" w:lineRule="auto"/>
      <w:outlineLvl w:val="2"/>
    </w:pPr>
    <w:rPr>
      <w:b/>
      <w:bCs/>
      <w:sz w:val="27"/>
      <w:szCs w:val="27"/>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nhideWhenUsed/>
    <w:rsid w:val="00BF5C5A"/>
    <w:rPr>
      <w:color w:val="0000FF"/>
      <w:u w:val="single"/>
    </w:rPr>
  </w:style>
  <w:style w:type="character" w:customStyle="1" w:styleId="BongchuthichChar">
    <w:name w:val="Bóng chú thích Char"/>
    <w:link w:val="Bongchuthich"/>
    <w:semiHidden/>
    <w:rsid w:val="00BF5C5A"/>
    <w:rPr>
      <w:rFonts w:ascii="Tahoma" w:eastAsia="Times New Roman" w:hAnsi="Tahoma" w:cs="Tahoma"/>
      <w:sz w:val="16"/>
      <w:szCs w:val="16"/>
    </w:rPr>
  </w:style>
  <w:style w:type="paragraph" w:styleId="Bongchuthich">
    <w:name w:val="Balloon Text"/>
    <w:basedOn w:val="Binhthng"/>
    <w:link w:val="BongchuthichChar"/>
    <w:semiHidden/>
    <w:unhideWhenUsed/>
    <w:rsid w:val="00BF5C5A"/>
    <w:pPr>
      <w:spacing w:after="0" w:line="240" w:lineRule="auto"/>
    </w:pPr>
    <w:rPr>
      <w:rFonts w:ascii="Tahoma" w:hAnsi="Tahoma"/>
      <w:sz w:val="16"/>
      <w:szCs w:val="16"/>
    </w:rPr>
  </w:style>
  <w:style w:type="paragraph" w:styleId="oancuaDanhsach">
    <w:name w:val="List Paragraph"/>
    <w:basedOn w:val="Binhthng"/>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Binhthng"/>
    <w:rsid w:val="00BF5C5A"/>
    <w:pPr>
      <w:keepNext/>
      <w:spacing w:before="180" w:after="60" w:line="240" w:lineRule="exact"/>
      <w:ind w:left="720"/>
      <w:jc w:val="both"/>
    </w:pPr>
    <w:rPr>
      <w:rFonts w:ascii="Courier New" w:hAnsi="Courier New" w:cs="Angsana New"/>
      <w:i/>
      <w:szCs w:val="24"/>
    </w:rPr>
  </w:style>
  <w:style w:type="character" w:styleId="Nhnmanh">
    <w:name w:val="Emphasis"/>
    <w:qFormat/>
    <w:rsid w:val="00BF5C5A"/>
    <w:rPr>
      <w:i/>
      <w:iCs/>
    </w:rPr>
  </w:style>
  <w:style w:type="paragraph" w:styleId="utrang">
    <w:name w:val="header"/>
    <w:basedOn w:val="Binhthng"/>
    <w:link w:val="utrangChar"/>
    <w:uiPriority w:val="99"/>
    <w:unhideWhenUsed/>
    <w:rsid w:val="00435E1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435E1C"/>
  </w:style>
  <w:style w:type="paragraph" w:styleId="Chntrang">
    <w:name w:val="footer"/>
    <w:basedOn w:val="Binhthng"/>
    <w:link w:val="ChntrangChar"/>
    <w:uiPriority w:val="99"/>
    <w:unhideWhenUsed/>
    <w:rsid w:val="00435E1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435E1C"/>
  </w:style>
  <w:style w:type="table" w:styleId="LiBang">
    <w:name w:val="Table Grid"/>
    <w:basedOn w:val="BangThngthng"/>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Char">
    <w:name w:val="Đầu đề 3 Char"/>
    <w:basedOn w:val="Phngmcinhcuaoanvn"/>
    <w:link w:val="u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9141-2736-4D84-A0C5-3C565FAFE96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1405</Characters>
  <Application>Microsoft Office Word</Application>
  <DocSecurity>0</DocSecurity>
  <Lines>11</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thanh.thanhhoa@duocvietduc.com</cp:lastModifiedBy>
  <cp:revision>2</cp:revision>
  <cp:lastPrinted>2020-06-08T01:21:00Z</cp:lastPrinted>
  <dcterms:created xsi:type="dcterms:W3CDTF">2021-04-04T10:14:00Z</dcterms:created>
  <dcterms:modified xsi:type="dcterms:W3CDTF">2021-04-04T10:14:00Z</dcterms:modified>
</cp:coreProperties>
</file>