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3C32FDB2" w:rsidR="00AB6CE9" w:rsidRPr="00007D90" w:rsidRDefault="002C699D" w:rsidP="00B3608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B36086">
              <w:rPr>
                <w:b/>
                <w:bCs/>
                <w:color w:val="000000" w:themeColor="text1"/>
                <w:sz w:val="27"/>
                <w:szCs w:val="27"/>
              </w:rPr>
              <w:t>13</w:t>
            </w:r>
            <w:r w:rsidR="00B445A0">
              <w:rPr>
                <w:b/>
                <w:bCs/>
                <w:color w:val="000000" w:themeColor="text1"/>
                <w:sz w:val="27"/>
                <w:szCs w:val="27"/>
              </w:rPr>
              <w:t>/6</w:t>
            </w:r>
            <w:r w:rsidR="00B36086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B36086">
              <w:rPr>
                <w:b/>
                <w:bCs/>
                <w:color w:val="000000" w:themeColor="text1"/>
                <w:sz w:val="27"/>
                <w:szCs w:val="27"/>
              </w:rPr>
              <w:t>17</w:t>
            </w:r>
            <w:r w:rsidR="003F2174">
              <w:rPr>
                <w:b/>
                <w:bCs/>
                <w:color w:val="000000" w:themeColor="text1"/>
                <w:sz w:val="27"/>
                <w:szCs w:val="27"/>
              </w:rPr>
              <w:t>/6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  <w:bookmarkStart w:id="0" w:name="_GoBack"/>
            <w:bookmarkEnd w:id="0"/>
          </w:p>
        </w:tc>
      </w:tr>
      <w:tr w:rsidR="00736BFC" w:rsidRPr="000D76C3" w14:paraId="4CAD9073" w14:textId="77777777" w:rsidTr="003F2174">
        <w:trPr>
          <w:trHeight w:val="723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8B0788" w:rsidRPr="000D76C3" w14:paraId="7BA64A5A" w14:textId="77777777" w:rsidTr="00B06C50">
        <w:trPr>
          <w:trHeight w:hRule="exact" w:val="1466"/>
        </w:trPr>
        <w:tc>
          <w:tcPr>
            <w:tcW w:w="1670" w:type="dxa"/>
            <w:vMerge w:val="restart"/>
            <w:vAlign w:val="center"/>
          </w:tcPr>
          <w:p w14:paraId="08DE3CC1" w14:textId="77777777" w:rsidR="008B0788" w:rsidRDefault="008B0788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5C78844E" w14:textId="50CD721B" w:rsidR="008B0788" w:rsidRDefault="008B0788" w:rsidP="00A617B4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A3A44">
              <w:rPr>
                <w:b/>
                <w:color w:val="auto"/>
                <w:sz w:val="27"/>
                <w:szCs w:val="27"/>
              </w:rPr>
              <w:t>14/6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6788DD6" w14:textId="2320004E" w:rsidR="008B0788" w:rsidRDefault="008B078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724D9CE4" w14:textId="4C675B2C" w:rsidR="008B0788" w:rsidRDefault="008B0788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</w:t>
            </w:r>
            <w:r w:rsidRPr="008B0788">
              <w:rPr>
                <w:b/>
                <w:bCs/>
                <w:iCs/>
                <w:color w:val="auto"/>
                <w:sz w:val="27"/>
                <w:szCs w:val="27"/>
              </w:rPr>
              <w:t>Hội đồng Thi đua</w:t>
            </w:r>
            <w:r w:rsidR="00AA56F0">
              <w:rPr>
                <w:b/>
                <w:bCs/>
                <w:iCs/>
                <w:color w:val="auto"/>
                <w:sz w:val="27"/>
                <w:szCs w:val="27"/>
              </w:rPr>
              <w:t>, k</w:t>
            </w:r>
            <w:r w:rsidRPr="008B0788">
              <w:rPr>
                <w:b/>
                <w:bCs/>
                <w:iCs/>
                <w:color w:val="auto"/>
                <w:sz w:val="27"/>
                <w:szCs w:val="27"/>
              </w:rPr>
              <w:t>hen thưởng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bình xét thi đua, khen thưởng 6 tháng đầu năm 2022</w:t>
            </w:r>
            <w:r w:rsidRPr="008B0788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</w:p>
          <w:p w14:paraId="185CA6DE" w14:textId="77777777" w:rsidR="00AA56F0" w:rsidRDefault="00AA56F0" w:rsidP="003F2174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A56F0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A56F0">
              <w:rPr>
                <w:iCs/>
                <w:color w:val="auto"/>
                <w:sz w:val="27"/>
                <w:szCs w:val="27"/>
              </w:rPr>
              <w:t>Hội đồng Thi đua, khen thưởng Bệnh viện</w:t>
            </w:r>
          </w:p>
          <w:p w14:paraId="29E61AFE" w14:textId="5A5C4A5E" w:rsidR="00AA56F0" w:rsidRDefault="00AA56F0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A56F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A608DB" w:rsidRPr="000D76C3" w14:paraId="60DD5656" w14:textId="77777777" w:rsidTr="00B06C50">
        <w:trPr>
          <w:trHeight w:hRule="exact" w:val="1416"/>
        </w:trPr>
        <w:tc>
          <w:tcPr>
            <w:tcW w:w="1670" w:type="dxa"/>
            <w:vMerge/>
            <w:vAlign w:val="center"/>
          </w:tcPr>
          <w:p w14:paraId="2BC7EC38" w14:textId="77777777" w:rsidR="00A608DB" w:rsidRDefault="00A608DB" w:rsidP="00B51F49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FBDFA7C" w14:textId="2F78E7F4" w:rsidR="00A608DB" w:rsidRDefault="00A608D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3E3412AB" w14:textId="77777777" w:rsidR="00A608DB" w:rsidRDefault="00A608DB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BCH Công đoàn Bệnh viện</w:t>
            </w:r>
          </w:p>
          <w:p w14:paraId="6C0A5E68" w14:textId="387A551E" w:rsidR="00A608DB" w:rsidRPr="00A608DB" w:rsidRDefault="00A608DB" w:rsidP="003F2174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608DB">
              <w:rPr>
                <w:b/>
                <w:bCs/>
                <w:i/>
                <w:color w:val="auto"/>
                <w:sz w:val="27"/>
                <w:szCs w:val="27"/>
              </w:rPr>
              <w:t>- Kính mời: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608DB">
              <w:rPr>
                <w:iCs/>
                <w:color w:val="auto"/>
                <w:sz w:val="27"/>
                <w:szCs w:val="27"/>
              </w:rPr>
              <w:t>Bí thư Đảng uỷ</w:t>
            </w:r>
            <w:r w:rsidR="003C0765">
              <w:rPr>
                <w:iCs/>
                <w:color w:val="auto"/>
                <w:sz w:val="27"/>
                <w:szCs w:val="27"/>
              </w:rPr>
              <w:t xml:space="preserve"> Bệnh viện tham</w:t>
            </w:r>
            <w:r w:rsidRPr="00A608DB">
              <w:rPr>
                <w:iCs/>
                <w:color w:val="auto"/>
                <w:sz w:val="27"/>
                <w:szCs w:val="27"/>
              </w:rPr>
              <w:t xml:space="preserve"> dự</w:t>
            </w:r>
          </w:p>
          <w:p w14:paraId="605049A3" w14:textId="77777777" w:rsidR="00A608DB" w:rsidRDefault="00A608DB" w:rsidP="00A608DB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608DB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608DB">
              <w:rPr>
                <w:iCs/>
                <w:color w:val="auto"/>
                <w:sz w:val="27"/>
                <w:szCs w:val="27"/>
              </w:rPr>
              <w:t xml:space="preserve">Các đồng chí Uỷ viên BCH Công đoàn </w:t>
            </w:r>
          </w:p>
          <w:p w14:paraId="263F2E3B" w14:textId="53855C85" w:rsidR="00A608DB" w:rsidRDefault="00A608DB" w:rsidP="00A608DB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608DB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608DB">
              <w:rPr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8B0788" w:rsidRPr="000D76C3" w14:paraId="39CD8DA5" w14:textId="77777777" w:rsidTr="009A3A44">
        <w:trPr>
          <w:trHeight w:hRule="exact" w:val="1877"/>
        </w:trPr>
        <w:tc>
          <w:tcPr>
            <w:tcW w:w="1670" w:type="dxa"/>
            <w:vMerge/>
            <w:vAlign w:val="center"/>
          </w:tcPr>
          <w:p w14:paraId="3FF6D16B" w14:textId="41AC44F5" w:rsidR="008B0788" w:rsidRPr="009A3A44" w:rsidRDefault="008B0788" w:rsidP="00B51F49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ACCD088" w14:textId="05D5B3B6" w:rsidR="008B0788" w:rsidRDefault="008B078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11A91673" w14:textId="623E795D" w:rsidR="008B0788" w:rsidRDefault="008B0788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Ngoại Tổng hợp 2 báo cáo ca bệnh hội chẩn với Bệnh viện Hữu Nghị Việt Đức.</w:t>
            </w:r>
          </w:p>
          <w:p w14:paraId="1ECEF99E" w14:textId="4F5C285B" w:rsidR="008B0788" w:rsidRDefault="008B0788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Bác s</w:t>
            </w:r>
            <w:r w:rsidR="00837DC3">
              <w:rPr>
                <w:bCs/>
                <w:iCs/>
                <w:color w:val="auto"/>
                <w:sz w:val="27"/>
                <w:szCs w:val="27"/>
              </w:rPr>
              <w:t>ĩ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Khoa </w:t>
            </w:r>
            <w:r w:rsidRPr="00344C2D">
              <w:rPr>
                <w:bCs/>
                <w:iCs/>
                <w:color w:val="auto"/>
                <w:sz w:val="27"/>
                <w:szCs w:val="27"/>
              </w:rPr>
              <w:t xml:space="preserve">Ngoại Tổng hợp 2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1A7FDC4B" w:rsidR="008B0788" w:rsidRDefault="008B0788" w:rsidP="001419D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giao ban khoa Gây mê hồi sức</w:t>
            </w:r>
          </w:p>
        </w:tc>
      </w:tr>
      <w:tr w:rsidR="008B0788" w:rsidRPr="000D76C3" w14:paraId="1903879F" w14:textId="77777777" w:rsidTr="009A3A44">
        <w:trPr>
          <w:trHeight w:hRule="exact" w:val="1847"/>
        </w:trPr>
        <w:tc>
          <w:tcPr>
            <w:tcW w:w="1670" w:type="dxa"/>
            <w:vMerge/>
            <w:tcBorders>
              <w:bottom w:val="single" w:sz="4" w:space="0" w:color="auto"/>
            </w:tcBorders>
            <w:vAlign w:val="center"/>
          </w:tcPr>
          <w:p w14:paraId="189147C9" w14:textId="77777777" w:rsidR="008B0788" w:rsidRDefault="008B0788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87BBAF2" w14:textId="497913D3" w:rsidR="008B0788" w:rsidRDefault="008B0788" w:rsidP="00CC5C2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28F2F1AB" w14:textId="4C5776B1" w:rsidR="008B0788" w:rsidRDefault="008B0788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Chương trình Đào tạo </w:t>
            </w:r>
            <w:r w:rsidRPr="00344C2D">
              <w:rPr>
                <w:b/>
                <w:bCs/>
                <w:iCs/>
                <w:color w:val="auto"/>
                <w:sz w:val="27"/>
                <w:szCs w:val="27"/>
              </w:rPr>
              <w:t xml:space="preserve">Bác sỹ trẻ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chủ đề: Sốc nhiễm trùng.</w:t>
            </w:r>
          </w:p>
          <w:p w14:paraId="2CE049DF" w14:textId="3D8833B6" w:rsidR="008B0788" w:rsidRPr="009A2DFF" w:rsidRDefault="008B0788" w:rsidP="00C4677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9A2DFF">
              <w:rPr>
                <w:bCs/>
                <w:iCs/>
                <w:color w:val="auto"/>
                <w:sz w:val="27"/>
                <w:szCs w:val="27"/>
              </w:rPr>
              <w:t>Phòng ĐT-CĐT</w:t>
            </w:r>
            <w:r>
              <w:rPr>
                <w:bCs/>
                <w:iCs/>
                <w:color w:val="auto"/>
                <w:sz w:val="27"/>
                <w:szCs w:val="27"/>
              </w:rPr>
              <w:t>, đại diện Khoa HSTC1 – Chống độc</w:t>
            </w:r>
            <w:r w:rsidRPr="009A2DFF">
              <w:rPr>
                <w:bCs/>
                <w:iCs/>
                <w:color w:val="auto"/>
                <w:sz w:val="27"/>
                <w:szCs w:val="27"/>
              </w:rPr>
              <w:t xml:space="preserve"> và Bác s</w:t>
            </w:r>
            <w:r w:rsidR="00837DC3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9A2DFF">
              <w:rPr>
                <w:bCs/>
                <w:iCs/>
                <w:color w:val="auto"/>
                <w:sz w:val="27"/>
                <w:szCs w:val="27"/>
              </w:rPr>
              <w:t xml:space="preserve"> trẻ mới tuyển dụng tháng 11/2021.</w:t>
            </w:r>
          </w:p>
          <w:p w14:paraId="47671BFD" w14:textId="551B5B39" w:rsidR="008B0788" w:rsidRDefault="008B0788" w:rsidP="00C4677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Hội trường tầng 6 nhà A15.</w:t>
            </w:r>
          </w:p>
          <w:p w14:paraId="5DBF8FFB" w14:textId="6CD9D266" w:rsidR="008B0788" w:rsidRDefault="008B0788" w:rsidP="009A3A44">
            <w:pPr>
              <w:spacing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(Khoa HSTC1 – Chống độc chuẩn bị nội dung tập huấn)</w:t>
            </w:r>
          </w:p>
        </w:tc>
      </w:tr>
      <w:tr w:rsidR="00A608DB" w:rsidRPr="000D76C3" w14:paraId="700C1DEC" w14:textId="77777777" w:rsidTr="008B0788">
        <w:trPr>
          <w:trHeight w:hRule="exact" w:val="1845"/>
        </w:trPr>
        <w:tc>
          <w:tcPr>
            <w:tcW w:w="1670" w:type="dxa"/>
            <w:vMerge w:val="restart"/>
            <w:vAlign w:val="center"/>
          </w:tcPr>
          <w:p w14:paraId="04BDE380" w14:textId="77777777" w:rsidR="00A608DB" w:rsidRDefault="00A608DB" w:rsidP="009345DE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69BDA2FE" w14:textId="63BCEE94" w:rsidR="00A608DB" w:rsidRDefault="00A608DB" w:rsidP="003739A6">
            <w:pPr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9A3A44">
              <w:rPr>
                <w:b/>
                <w:color w:val="auto"/>
                <w:sz w:val="27"/>
                <w:szCs w:val="27"/>
              </w:rPr>
              <w:t>1</w:t>
            </w:r>
            <w:r>
              <w:rPr>
                <w:b/>
                <w:color w:val="auto"/>
                <w:sz w:val="27"/>
                <w:szCs w:val="27"/>
              </w:rPr>
              <w:t>6</w:t>
            </w:r>
            <w:r w:rsidRPr="009A3A44">
              <w:rPr>
                <w:b/>
                <w:color w:val="auto"/>
                <w:sz w:val="27"/>
                <w:szCs w:val="27"/>
              </w:rPr>
              <w:t>/6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2B22E2C2" w14:textId="50AC2CE5" w:rsidR="00A608DB" w:rsidRDefault="00A608DB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14:paraId="65A91387" w14:textId="77777777" w:rsidR="00A608DB" w:rsidRDefault="00A608DB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“Đọc hình ảnh IVUS và ứng dụng IVUS trong can thiệp tại Đơn vị can thiệp mạch”</w:t>
            </w:r>
          </w:p>
          <w:p w14:paraId="4DD1A835" w14:textId="77777777" w:rsidR="00A608DB" w:rsidRDefault="00A608DB" w:rsidP="00C4677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8B0788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8B0788">
              <w:rPr>
                <w:iCs/>
                <w:color w:val="auto"/>
                <w:sz w:val="27"/>
                <w:szCs w:val="27"/>
              </w:rPr>
              <w:t>Các Bác sĩ, KTV Đơn vị can thiệp mạch, khoa Tim mạch</w:t>
            </w:r>
            <w:r>
              <w:rPr>
                <w:iCs/>
                <w:color w:val="auto"/>
                <w:sz w:val="27"/>
                <w:szCs w:val="27"/>
              </w:rPr>
              <w:t>; các cá nhân quan tâm tham dự</w:t>
            </w:r>
          </w:p>
          <w:p w14:paraId="7462094F" w14:textId="6F8E6C7B" w:rsidR="00A608DB" w:rsidRDefault="00A608DB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8B078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Đơn vị can thiệp mạch, tầng 1 nhà A7</w:t>
            </w:r>
          </w:p>
        </w:tc>
      </w:tr>
      <w:tr w:rsidR="00A608DB" w:rsidRPr="000D76C3" w14:paraId="324CCFC3" w14:textId="77777777" w:rsidTr="00B06C50">
        <w:trPr>
          <w:trHeight w:hRule="exact" w:val="3377"/>
        </w:trPr>
        <w:tc>
          <w:tcPr>
            <w:tcW w:w="1670" w:type="dxa"/>
            <w:vMerge/>
            <w:vAlign w:val="center"/>
          </w:tcPr>
          <w:p w14:paraId="2CAC2952" w14:textId="67BE25D2" w:rsidR="00A608DB" w:rsidRPr="009A3A44" w:rsidRDefault="00A608DB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3B9F72B" w14:textId="7F858939" w:rsidR="00A608DB" w:rsidRDefault="00A608DB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11h30</w:t>
            </w:r>
          </w:p>
        </w:tc>
        <w:tc>
          <w:tcPr>
            <w:tcW w:w="7278" w:type="dxa"/>
          </w:tcPr>
          <w:p w14:paraId="516B67E4" w14:textId="5B057F48" w:rsidR="00A608DB" w:rsidRPr="00C46776" w:rsidRDefault="00A608DB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khoa học chủ đề “Công tác Dược Bệnh viện từ lý thuyết đến thực hành”</w:t>
            </w:r>
          </w:p>
          <w:p w14:paraId="2D6469BD" w14:textId="6FB9CF8C" w:rsidR="00A608DB" w:rsidRDefault="00A608D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i/>
                <w:color w:val="auto"/>
                <w:sz w:val="27"/>
                <w:szCs w:val="27"/>
              </w:rPr>
              <w:t>- Chủ trì:</w:t>
            </w:r>
            <w:r w:rsidRPr="007900A8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344C2D">
              <w:rPr>
                <w:bCs/>
                <w:iCs/>
                <w:color w:val="auto"/>
                <w:sz w:val="27"/>
                <w:szCs w:val="27"/>
              </w:rPr>
              <w:t xml:space="preserve">BSCKII. Lê Văn Sỹ – Giám đốc Bệnh viện </w:t>
            </w:r>
          </w:p>
          <w:p w14:paraId="3C85B8EA" w14:textId="0CEB5AA2" w:rsidR="00A608DB" w:rsidRDefault="00A608D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B06C50">
              <w:rPr>
                <w:bCs/>
                <w:iCs/>
                <w:color w:val="auto"/>
                <w:sz w:val="27"/>
                <w:szCs w:val="27"/>
              </w:rPr>
              <w:t>Ban Giám đốc, phòng ĐT – CĐT; các Bác sĩ khoa Nội A, Quốc tế, Tim mạch, Lão khoa; Dược sĩ có trình độ Đại học khoa Dược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704C184A" w14:textId="13A2AB71" w:rsidR="00A608DB" w:rsidRDefault="00A608DB" w:rsidP="003F2174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9A3A44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9A3A44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7 nhà A5</w:t>
            </w:r>
          </w:p>
          <w:p w14:paraId="0EA65292" w14:textId="2002CCE3" w:rsidR="00A608DB" w:rsidRDefault="00A608DB" w:rsidP="003F2174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>(Các khoa báo cáo số lượng người tham gia về phòng Đào tạo – Chỉ đạo tuyến trước Thứ 3 ngày 14/6/2022).</w:t>
            </w:r>
          </w:p>
          <w:p w14:paraId="17CB8A7D" w14:textId="7C82026E" w:rsidR="00A608DB" w:rsidRPr="009A2DFF" w:rsidRDefault="00A608DB" w:rsidP="009A2DFF">
            <w:pPr>
              <w:rPr>
                <w:sz w:val="27"/>
                <w:szCs w:val="27"/>
              </w:rPr>
            </w:pPr>
          </w:p>
        </w:tc>
      </w:tr>
      <w:tr w:rsidR="00A608DB" w:rsidRPr="000D76C3" w14:paraId="11310FCB" w14:textId="77777777" w:rsidTr="00AA56F0">
        <w:trPr>
          <w:trHeight w:hRule="exact" w:val="2989"/>
        </w:trPr>
        <w:tc>
          <w:tcPr>
            <w:tcW w:w="1670" w:type="dxa"/>
            <w:vMerge w:val="restart"/>
            <w:vAlign w:val="center"/>
          </w:tcPr>
          <w:p w14:paraId="4DBFDD68" w14:textId="77777777" w:rsidR="00A608DB" w:rsidRDefault="00A608DB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lastRenderedPageBreak/>
              <w:t>Thứ 5</w:t>
            </w:r>
          </w:p>
          <w:p w14:paraId="40E86BF4" w14:textId="78FDB999" w:rsidR="00A608DB" w:rsidRPr="009A3A44" w:rsidRDefault="00A608DB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16/6</w:t>
            </w:r>
          </w:p>
        </w:tc>
        <w:tc>
          <w:tcPr>
            <w:tcW w:w="1242" w:type="dxa"/>
            <w:vAlign w:val="center"/>
          </w:tcPr>
          <w:p w14:paraId="2F824523" w14:textId="3E05091A" w:rsidR="00A608DB" w:rsidRDefault="00A608DB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08EDBE44" w14:textId="01E855F5" w:rsidR="00A608DB" w:rsidRDefault="00A608DB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Tập huấn nâng cao kỹ năng tư vấn, tổ chức hoạt động hiến máu tình nguyện và chi trả chế độ sau hiến máu</w:t>
            </w:r>
          </w:p>
          <w:p w14:paraId="5DCA0A28" w14:textId="2F51FB9B" w:rsidR="00A608DB" w:rsidRDefault="00A608DB" w:rsidP="00C4677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0D35A3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 t</w:t>
            </w:r>
            <w:r w:rsidRPr="000D35A3">
              <w:rPr>
                <w:iCs/>
                <w:color w:val="auto"/>
                <w:sz w:val="27"/>
                <w:szCs w:val="27"/>
              </w:rPr>
              <w:t>ất cả các thành viên trong danh sách Đội tăng cường tiếp nhận máu tình nguyện</w:t>
            </w:r>
            <w:r>
              <w:rPr>
                <w:iCs/>
                <w:color w:val="auto"/>
                <w:sz w:val="27"/>
                <w:szCs w:val="27"/>
              </w:rPr>
              <w:t>; Kế toán viên phụ trách công tác chi trả chế độ sau hiến máu; Nhân viên Công tác xã hội và các cá nhân liên quan của Trung tâm Huyết học và Truyền máu tham dự</w:t>
            </w:r>
          </w:p>
          <w:p w14:paraId="33A30CDB" w14:textId="6D9F5E09" w:rsidR="00A608DB" w:rsidRDefault="00A608DB" w:rsidP="00C4677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0D35A3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7 nhà A5</w:t>
            </w:r>
          </w:p>
        </w:tc>
      </w:tr>
      <w:tr w:rsidR="00A608DB" w:rsidRPr="000D76C3" w14:paraId="441FA9E7" w14:textId="77777777" w:rsidTr="001E19CA">
        <w:trPr>
          <w:trHeight w:hRule="exact" w:val="2556"/>
        </w:trPr>
        <w:tc>
          <w:tcPr>
            <w:tcW w:w="1670" w:type="dxa"/>
            <w:vMerge/>
            <w:vAlign w:val="center"/>
          </w:tcPr>
          <w:p w14:paraId="79739C4C" w14:textId="77777777" w:rsidR="00A608DB" w:rsidRPr="009A3A44" w:rsidRDefault="00A608DB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33FFBF4" w14:textId="533BC8BF" w:rsidR="00A608DB" w:rsidRDefault="00A608DB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16h00</w:t>
            </w:r>
          </w:p>
        </w:tc>
        <w:tc>
          <w:tcPr>
            <w:tcW w:w="7278" w:type="dxa"/>
          </w:tcPr>
          <w:p w14:paraId="490C7304" w14:textId="77777777" w:rsidR="00A608DB" w:rsidRPr="000D35A3" w:rsidRDefault="00A608DB" w:rsidP="000D35A3">
            <w:pPr>
              <w:spacing w:after="0"/>
              <w:jc w:val="both"/>
              <w:rPr>
                <w:rFonts w:eastAsia="Calibri"/>
                <w:b/>
                <w:bCs/>
                <w:color w:val="auto"/>
                <w:sz w:val="27"/>
                <w:szCs w:val="27"/>
              </w:rPr>
            </w:pPr>
            <w:r w:rsidRPr="000D35A3">
              <w:rPr>
                <w:rFonts w:eastAsia="Calibri"/>
                <w:b/>
                <w:bCs/>
                <w:color w:val="auto"/>
                <w:sz w:val="27"/>
                <w:szCs w:val="27"/>
              </w:rPr>
              <w:t>Hội nghị lấy ý kiến giới thiệu nguồn quy hoạch cán bộ quản lý nhiệm kỳ 2025-2030; bổ sung quy hoạch cán bộ quản lý nhiệm kỳ 2020-2025</w:t>
            </w:r>
          </w:p>
          <w:p w14:paraId="1701D75C" w14:textId="415C8D00" w:rsidR="00A608DB" w:rsidRPr="000D35A3" w:rsidRDefault="00A608DB" w:rsidP="000D35A3">
            <w:pPr>
              <w:spacing w:after="0"/>
              <w:jc w:val="both"/>
              <w:rPr>
                <w:rFonts w:eastAsia="Calibri"/>
                <w:color w:val="auto"/>
                <w:sz w:val="27"/>
                <w:szCs w:val="27"/>
              </w:rPr>
            </w:pPr>
            <w:r w:rsidRPr="000D35A3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- T</w:t>
            </w:r>
            <w:r w:rsidRPr="001E19CA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hành phần</w:t>
            </w:r>
            <w:r w:rsidRPr="000D35A3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: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 Ban Giám đốc</w:t>
            </w:r>
            <w:r>
              <w:rPr>
                <w:rFonts w:eastAsia="Calibri"/>
                <w:color w:val="auto"/>
                <w:sz w:val="27"/>
                <w:szCs w:val="27"/>
              </w:rPr>
              <w:t xml:space="preserve"> Bệnh viện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; Ban Chấp hành Đảng bộ; </w:t>
            </w:r>
            <w:r>
              <w:rPr>
                <w:rFonts w:eastAsia="Calibri"/>
                <w:color w:val="auto"/>
                <w:sz w:val="27"/>
                <w:szCs w:val="27"/>
              </w:rPr>
              <w:t>T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rưởng các tổ chức đoàn thể chính trị - xã hội; </w:t>
            </w:r>
            <w:r>
              <w:rPr>
                <w:rFonts w:eastAsia="Calibri"/>
                <w:color w:val="auto"/>
                <w:sz w:val="27"/>
                <w:szCs w:val="27"/>
              </w:rPr>
              <w:t>T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rưởng, </w:t>
            </w:r>
            <w:r>
              <w:rPr>
                <w:rFonts w:eastAsia="Calibri"/>
                <w:color w:val="auto"/>
                <w:sz w:val="27"/>
                <w:szCs w:val="27"/>
              </w:rPr>
              <w:t>P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hó </w:t>
            </w:r>
            <w:r>
              <w:rPr>
                <w:rFonts w:eastAsia="Calibri"/>
                <w:color w:val="auto"/>
                <w:sz w:val="27"/>
                <w:szCs w:val="27"/>
              </w:rPr>
              <w:t>K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hoa, </w:t>
            </w:r>
            <w:r>
              <w:rPr>
                <w:rFonts w:eastAsia="Calibri"/>
                <w:color w:val="auto"/>
                <w:sz w:val="27"/>
                <w:szCs w:val="27"/>
              </w:rPr>
              <w:t>P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hòng, </w:t>
            </w:r>
            <w:r>
              <w:rPr>
                <w:rFonts w:eastAsia="Calibri"/>
                <w:color w:val="auto"/>
                <w:sz w:val="27"/>
                <w:szCs w:val="27"/>
              </w:rPr>
              <w:t>T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>rung tâm</w:t>
            </w:r>
          </w:p>
          <w:p w14:paraId="28B1B2A8" w14:textId="1A2D6E45" w:rsidR="00A608DB" w:rsidRPr="001E19CA" w:rsidRDefault="00A608DB" w:rsidP="000D35A3">
            <w:pPr>
              <w:rPr>
                <w:rFonts w:eastAsia="Calibri"/>
                <w:color w:val="auto"/>
                <w:sz w:val="27"/>
                <w:szCs w:val="27"/>
              </w:rPr>
            </w:pPr>
            <w:r w:rsidRPr="000D35A3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0D35A3">
              <w:rPr>
                <w:rFonts w:eastAsia="Calibri"/>
                <w:color w:val="auto"/>
                <w:sz w:val="27"/>
                <w:szCs w:val="27"/>
              </w:rPr>
              <w:t xml:space="preserve"> Hội trường tầng 7 nhà A5.</w:t>
            </w:r>
          </w:p>
        </w:tc>
      </w:tr>
      <w:tr w:rsidR="000D35A3" w:rsidRPr="000D76C3" w14:paraId="4A3F58CE" w14:textId="77777777" w:rsidTr="00837DC3">
        <w:trPr>
          <w:trHeight w:hRule="exact" w:val="2279"/>
        </w:trPr>
        <w:tc>
          <w:tcPr>
            <w:tcW w:w="1670" w:type="dxa"/>
            <w:vAlign w:val="center"/>
          </w:tcPr>
          <w:p w14:paraId="20ECD054" w14:textId="77777777" w:rsidR="000D35A3" w:rsidRDefault="001E19CA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Thứ 6</w:t>
            </w:r>
          </w:p>
          <w:p w14:paraId="7CBBCF34" w14:textId="4FB5B750" w:rsidR="00A608DB" w:rsidRPr="009A3A44" w:rsidRDefault="00A608DB" w:rsidP="00FE5032">
            <w:pPr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17/6</w:t>
            </w:r>
          </w:p>
        </w:tc>
        <w:tc>
          <w:tcPr>
            <w:tcW w:w="1242" w:type="dxa"/>
            <w:vAlign w:val="center"/>
          </w:tcPr>
          <w:p w14:paraId="4C08F926" w14:textId="0A7CD0B7" w:rsidR="000D35A3" w:rsidRDefault="001E19CA" w:rsidP="00C4677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A5FE929" w14:textId="7E84AC2D" w:rsidR="001E19CA" w:rsidRPr="001E19CA" w:rsidRDefault="001E19CA" w:rsidP="001E19CA">
            <w:pPr>
              <w:spacing w:after="0"/>
              <w:jc w:val="both"/>
              <w:rPr>
                <w:rFonts w:eastAsia="Calibri"/>
                <w:b/>
                <w:bCs/>
                <w:color w:val="auto"/>
                <w:sz w:val="27"/>
                <w:szCs w:val="27"/>
              </w:rPr>
            </w:pPr>
            <w:r w:rsidRPr="001E19CA">
              <w:rPr>
                <w:rFonts w:eastAsia="Calibri"/>
                <w:b/>
                <w:bCs/>
                <w:color w:val="auto"/>
                <w:sz w:val="27"/>
                <w:szCs w:val="27"/>
              </w:rPr>
              <w:t>Hội nghị lấy ý kiến giới thiệu nguồn quy hoạch cán bộ quản lý nhiệm kỳ 2025-2030; bổ sung quy hoạch cán bộ quản lý nhiệm kỳ 2020-2025 và giao ban cuối tuần</w:t>
            </w:r>
          </w:p>
          <w:p w14:paraId="2C80BAF6" w14:textId="5865410A" w:rsidR="001E19CA" w:rsidRPr="001E19CA" w:rsidRDefault="001E19CA" w:rsidP="001E19CA">
            <w:pPr>
              <w:spacing w:after="0"/>
              <w:rPr>
                <w:rFonts w:eastAsia="Calibri"/>
                <w:color w:val="auto"/>
                <w:sz w:val="27"/>
                <w:szCs w:val="27"/>
              </w:rPr>
            </w:pPr>
            <w:r w:rsidRPr="001E19CA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1E19CA">
              <w:rPr>
                <w:rFonts w:eastAsia="Calibri"/>
                <w:color w:val="auto"/>
                <w:sz w:val="27"/>
                <w:szCs w:val="27"/>
              </w:rPr>
              <w:t xml:space="preserve"> Ban Thường vụ Đảng ủy; Ban Giám đốc Bệnh viện; Trưởng Khoa, Phòng, Trung tâm</w:t>
            </w:r>
          </w:p>
          <w:p w14:paraId="0F4AF901" w14:textId="390B05FE" w:rsidR="000D35A3" w:rsidRPr="001E19CA" w:rsidRDefault="001E19CA" w:rsidP="001E19CA">
            <w:pPr>
              <w:spacing w:after="0"/>
              <w:jc w:val="both"/>
              <w:rPr>
                <w:rFonts w:eastAsia="Calibri"/>
                <w:b/>
                <w:bCs/>
                <w:color w:val="auto"/>
                <w:sz w:val="27"/>
                <w:szCs w:val="27"/>
              </w:rPr>
            </w:pPr>
            <w:r w:rsidRPr="001E19CA">
              <w:rPr>
                <w:rFonts w:eastAsia="Calibri"/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1E19CA">
              <w:rPr>
                <w:rFonts w:eastAsia="Calibri"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</w:tbl>
    <w:p w14:paraId="7527BDE7" w14:textId="77777777" w:rsidR="00C55A7F" w:rsidRPr="008B0788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</w:pPr>
      <w:r w:rsidRPr="008B0788">
        <w:rPr>
          <w:rFonts w:asciiTheme="majorHAnsi" w:hAnsiTheme="majorHAnsi" w:cstheme="majorHAnsi"/>
          <w:b/>
          <w:bCs/>
          <w:i/>
          <w:iCs/>
          <w:color w:val="auto"/>
          <w:sz w:val="27"/>
          <w:szCs w:val="27"/>
        </w:rPr>
        <w:t>Ghi chú:</w:t>
      </w:r>
    </w:p>
    <w:p w14:paraId="2674E99E" w14:textId="107A5C51" w:rsidR="007A6F0A" w:rsidRDefault="00C55A7F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- 14h00 Thứ 4 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>Tim mạch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 xml:space="preserve"> 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Hậu Lộc</w:t>
      </w:r>
      <w:r w:rsidRPr="00C55A7F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50032FA4" w14:textId="77777777" w:rsidR="009A3A44" w:rsidRPr="00445490" w:rsidRDefault="009A3A44" w:rsidP="009A3A44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 w:rsidRPr="00445490">
        <w:rPr>
          <w:rFonts w:asciiTheme="majorHAnsi" w:hAnsiTheme="majorHAnsi" w:cstheme="majorHAnsi"/>
          <w:b/>
          <w:color w:val="auto"/>
          <w:sz w:val="27"/>
          <w:szCs w:val="27"/>
        </w:rPr>
        <w:t xml:space="preserve">- </w:t>
      </w:r>
      <w:r w:rsidRPr="00445490">
        <w:rPr>
          <w:rFonts w:asciiTheme="majorHAnsi" w:hAnsiTheme="majorHAnsi" w:cstheme="majorHAnsi"/>
          <w:color w:val="auto"/>
          <w:sz w:val="27"/>
          <w:szCs w:val="27"/>
        </w:rPr>
        <w:t>K</w:t>
      </w:r>
      <w:r w:rsidRPr="00445490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351A60E0" w14:textId="77777777" w:rsidR="009A3A44" w:rsidRPr="00C55A7F" w:rsidRDefault="009A3A44" w:rsidP="00C55A7F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120BEA51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C17ABF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E625" w14:textId="77777777" w:rsidR="00C31540" w:rsidRDefault="00C31540" w:rsidP="00BF5C5A">
      <w:pPr>
        <w:spacing w:after="0" w:line="240" w:lineRule="auto"/>
      </w:pPr>
      <w:r>
        <w:separator/>
      </w:r>
    </w:p>
  </w:endnote>
  <w:endnote w:type="continuationSeparator" w:id="0">
    <w:p w14:paraId="4D9E4635" w14:textId="77777777" w:rsidR="00C31540" w:rsidRDefault="00C31540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E189" w14:textId="77777777" w:rsidR="00C31540" w:rsidRDefault="00C31540" w:rsidP="00BF5C5A">
      <w:pPr>
        <w:spacing w:after="0" w:line="240" w:lineRule="auto"/>
      </w:pPr>
      <w:r>
        <w:separator/>
      </w:r>
    </w:p>
  </w:footnote>
  <w:footnote w:type="continuationSeparator" w:id="0">
    <w:p w14:paraId="24508E93" w14:textId="77777777" w:rsidR="00C31540" w:rsidRDefault="00C31540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5F5"/>
    <w:rsid w:val="000D073F"/>
    <w:rsid w:val="000D0DD2"/>
    <w:rsid w:val="000D194A"/>
    <w:rsid w:val="000D1A53"/>
    <w:rsid w:val="000D1ACD"/>
    <w:rsid w:val="000D23A3"/>
    <w:rsid w:val="000D23BC"/>
    <w:rsid w:val="000D35A3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19CA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0DD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2F6C43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765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6B8D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37DC3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0788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A44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8DB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6F0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50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ABF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1540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494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0B7D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38DCF"/>
  <w15:docId w15:val="{07206D9C-32D8-4F0F-B7EA-A0ED853D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2D97-6C13-4846-8596-27CFC00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11</cp:revision>
  <cp:lastPrinted>2021-08-13T07:04:00Z</cp:lastPrinted>
  <dcterms:created xsi:type="dcterms:W3CDTF">2022-06-10T03:07:00Z</dcterms:created>
  <dcterms:modified xsi:type="dcterms:W3CDTF">2022-06-13T03:54:00Z</dcterms:modified>
</cp:coreProperties>
</file>