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64" w:tblpY="-142"/>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76"/>
        <w:gridCol w:w="1276"/>
        <w:gridCol w:w="7530"/>
      </w:tblGrid>
      <w:tr w:rsidR="00736BFC" w:rsidRPr="000D76C3" w14:paraId="78CF20BB" w14:textId="77777777" w:rsidTr="00E24469">
        <w:trPr>
          <w:trHeight w:val="790"/>
        </w:trPr>
        <w:tc>
          <w:tcPr>
            <w:tcW w:w="10082" w:type="dxa"/>
            <w:gridSpan w:val="3"/>
            <w:tcBorders>
              <w:top w:val="nil"/>
              <w:left w:val="nil"/>
              <w:right w:val="nil"/>
            </w:tcBorders>
            <w:hideMark/>
          </w:tcPr>
          <w:p w14:paraId="6F505B65" w14:textId="3FAB3C6B" w:rsidR="00AB6CE9" w:rsidRPr="00007D90" w:rsidRDefault="002C699D" w:rsidP="00E24469">
            <w:pPr>
              <w:spacing w:after="120"/>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006B7F95">
              <w:rPr>
                <w:b/>
                <w:bCs/>
                <w:color w:val="000000" w:themeColor="text1"/>
                <w:sz w:val="27"/>
                <w:szCs w:val="27"/>
              </w:rPr>
              <w:t xml:space="preserve"> </w:t>
            </w:r>
            <w:r w:rsidR="00FB50C1">
              <w:rPr>
                <w:b/>
                <w:bCs/>
                <w:color w:val="000000" w:themeColor="text1"/>
                <w:sz w:val="27"/>
                <w:szCs w:val="27"/>
              </w:rPr>
              <w:t>20</w:t>
            </w:r>
            <w:r w:rsidR="00CC312D">
              <w:rPr>
                <w:b/>
                <w:bCs/>
                <w:color w:val="000000" w:themeColor="text1"/>
                <w:sz w:val="27"/>
                <w:szCs w:val="27"/>
              </w:rPr>
              <w:t>/</w:t>
            </w:r>
            <w:r w:rsidR="00E9249D">
              <w:rPr>
                <w:b/>
                <w:bCs/>
                <w:color w:val="000000" w:themeColor="text1"/>
                <w:sz w:val="27"/>
                <w:szCs w:val="27"/>
              </w:rPr>
              <w:t>3</w:t>
            </w:r>
            <w:r w:rsidR="00667FDC">
              <w:rPr>
                <w:b/>
                <w:bCs/>
                <w:color w:val="000000" w:themeColor="text1"/>
                <w:sz w:val="27"/>
                <w:szCs w:val="27"/>
              </w:rPr>
              <w:t>/</w:t>
            </w:r>
            <w:r w:rsidR="00736AC0">
              <w:rPr>
                <w:b/>
                <w:bCs/>
                <w:color w:val="000000" w:themeColor="text1"/>
                <w:sz w:val="27"/>
                <w:szCs w:val="27"/>
              </w:rPr>
              <w:t>2022</w:t>
            </w:r>
            <w:r w:rsidR="006139AB">
              <w:rPr>
                <w:b/>
                <w:bCs/>
                <w:color w:val="000000" w:themeColor="text1"/>
                <w:sz w:val="27"/>
                <w:szCs w:val="27"/>
              </w:rPr>
              <w:t xml:space="preserve">3 </w:t>
            </w:r>
            <w:r w:rsidR="00D97150">
              <w:rPr>
                <w:b/>
                <w:bCs/>
                <w:color w:val="000000" w:themeColor="text1"/>
                <w:sz w:val="27"/>
                <w:szCs w:val="27"/>
              </w:rPr>
              <w:t xml:space="preserve">ĐẾN </w:t>
            </w:r>
            <w:r w:rsidR="00FB50C1">
              <w:rPr>
                <w:b/>
                <w:bCs/>
                <w:color w:val="000000" w:themeColor="text1"/>
                <w:sz w:val="27"/>
                <w:szCs w:val="27"/>
              </w:rPr>
              <w:t>2</w:t>
            </w:r>
            <w:r w:rsidR="000F6BB1">
              <w:rPr>
                <w:b/>
                <w:bCs/>
                <w:color w:val="000000" w:themeColor="text1"/>
                <w:sz w:val="27"/>
                <w:szCs w:val="27"/>
              </w:rPr>
              <w:t>5</w:t>
            </w:r>
            <w:r w:rsidR="006B7F95">
              <w:rPr>
                <w:b/>
                <w:bCs/>
                <w:color w:val="000000" w:themeColor="text1"/>
                <w:sz w:val="27"/>
                <w:szCs w:val="27"/>
              </w:rPr>
              <w:t>/</w:t>
            </w:r>
            <w:r w:rsidR="00CC312D">
              <w:rPr>
                <w:b/>
                <w:bCs/>
                <w:color w:val="000000" w:themeColor="text1"/>
                <w:sz w:val="27"/>
                <w:szCs w:val="27"/>
              </w:rPr>
              <w:t>3</w:t>
            </w:r>
            <w:r w:rsidR="00736AC0">
              <w:rPr>
                <w:b/>
                <w:bCs/>
                <w:color w:val="000000" w:themeColor="text1"/>
                <w:sz w:val="27"/>
                <w:szCs w:val="27"/>
              </w:rPr>
              <w:t>/202</w:t>
            </w:r>
            <w:r w:rsidR="006139AB">
              <w:rPr>
                <w:b/>
                <w:bCs/>
                <w:color w:val="000000" w:themeColor="text1"/>
                <w:sz w:val="27"/>
                <w:szCs w:val="27"/>
              </w:rPr>
              <w:t>3</w:t>
            </w:r>
          </w:p>
        </w:tc>
      </w:tr>
      <w:tr w:rsidR="00736BFC" w:rsidRPr="000D76C3" w14:paraId="4CAD9073" w14:textId="77777777" w:rsidTr="00E24469">
        <w:trPr>
          <w:trHeight w:val="471"/>
        </w:trPr>
        <w:tc>
          <w:tcPr>
            <w:tcW w:w="1276" w:type="dxa"/>
            <w:vAlign w:val="center"/>
            <w:hideMark/>
          </w:tcPr>
          <w:p w14:paraId="3D27ADA1" w14:textId="77777777" w:rsidR="00736BFC" w:rsidRPr="000D76C3" w:rsidRDefault="00736BFC" w:rsidP="00E24469">
            <w:pPr>
              <w:spacing w:after="0"/>
              <w:jc w:val="center"/>
              <w:rPr>
                <w:b/>
                <w:bCs/>
                <w:color w:val="000000" w:themeColor="text1"/>
                <w:sz w:val="27"/>
                <w:szCs w:val="27"/>
              </w:rPr>
            </w:pPr>
            <w:r w:rsidRPr="000D76C3">
              <w:rPr>
                <w:b/>
                <w:bCs/>
                <w:color w:val="000000" w:themeColor="text1"/>
                <w:sz w:val="27"/>
                <w:szCs w:val="27"/>
              </w:rPr>
              <w:t>Thứ</w:t>
            </w:r>
          </w:p>
        </w:tc>
        <w:tc>
          <w:tcPr>
            <w:tcW w:w="1276" w:type="dxa"/>
            <w:vAlign w:val="center"/>
            <w:hideMark/>
          </w:tcPr>
          <w:p w14:paraId="363CD188" w14:textId="77777777" w:rsidR="00736BFC" w:rsidRPr="000D76C3" w:rsidRDefault="00736BFC" w:rsidP="00E24469">
            <w:pPr>
              <w:spacing w:after="0"/>
              <w:jc w:val="center"/>
              <w:rPr>
                <w:b/>
                <w:bCs/>
                <w:color w:val="000000" w:themeColor="text1"/>
                <w:sz w:val="27"/>
                <w:szCs w:val="27"/>
              </w:rPr>
            </w:pPr>
            <w:r w:rsidRPr="000D76C3">
              <w:rPr>
                <w:b/>
                <w:bCs/>
                <w:color w:val="000000" w:themeColor="text1"/>
                <w:sz w:val="27"/>
                <w:szCs w:val="27"/>
              </w:rPr>
              <w:t>Giờ</w:t>
            </w:r>
          </w:p>
        </w:tc>
        <w:tc>
          <w:tcPr>
            <w:tcW w:w="7530" w:type="dxa"/>
            <w:vAlign w:val="center"/>
            <w:hideMark/>
          </w:tcPr>
          <w:p w14:paraId="563F124A" w14:textId="77777777" w:rsidR="00736BFC" w:rsidRPr="000D76C3" w:rsidRDefault="00736BFC" w:rsidP="00E24469">
            <w:pPr>
              <w:spacing w:after="0"/>
              <w:jc w:val="center"/>
              <w:rPr>
                <w:b/>
                <w:bCs/>
                <w:color w:val="000000" w:themeColor="text1"/>
                <w:sz w:val="27"/>
                <w:szCs w:val="27"/>
              </w:rPr>
            </w:pPr>
            <w:r w:rsidRPr="000D76C3">
              <w:rPr>
                <w:b/>
                <w:bCs/>
                <w:color w:val="000000" w:themeColor="text1"/>
                <w:sz w:val="27"/>
                <w:szCs w:val="27"/>
              </w:rPr>
              <w:t>Nội dung</w:t>
            </w:r>
          </w:p>
        </w:tc>
      </w:tr>
      <w:tr w:rsidR="00375590" w:rsidRPr="00E9249D" w14:paraId="2491E574" w14:textId="77777777" w:rsidTr="0023651A">
        <w:trPr>
          <w:trHeight w:hRule="exact" w:val="2284"/>
        </w:trPr>
        <w:tc>
          <w:tcPr>
            <w:tcW w:w="1276" w:type="dxa"/>
            <w:vMerge w:val="restart"/>
            <w:vAlign w:val="center"/>
          </w:tcPr>
          <w:p w14:paraId="69F96465" w14:textId="77777777" w:rsidR="00375590" w:rsidRDefault="00375590" w:rsidP="00E24469">
            <w:pPr>
              <w:spacing w:after="0"/>
              <w:jc w:val="center"/>
              <w:rPr>
                <w:b/>
                <w:bCs/>
                <w:color w:val="auto"/>
                <w:sz w:val="27"/>
                <w:szCs w:val="27"/>
              </w:rPr>
            </w:pPr>
            <w:r>
              <w:rPr>
                <w:b/>
                <w:bCs/>
                <w:color w:val="auto"/>
                <w:sz w:val="27"/>
                <w:szCs w:val="27"/>
              </w:rPr>
              <w:t>Thứ 2</w:t>
            </w:r>
          </w:p>
          <w:p w14:paraId="0C0B166C" w14:textId="3348AF7E" w:rsidR="00375590" w:rsidRDefault="00375590" w:rsidP="00E24469">
            <w:pPr>
              <w:spacing w:after="0"/>
              <w:jc w:val="center"/>
              <w:rPr>
                <w:b/>
                <w:bCs/>
                <w:color w:val="auto"/>
                <w:sz w:val="27"/>
                <w:szCs w:val="27"/>
              </w:rPr>
            </w:pPr>
            <w:r>
              <w:rPr>
                <w:b/>
                <w:bCs/>
                <w:color w:val="auto"/>
                <w:sz w:val="27"/>
                <w:szCs w:val="27"/>
              </w:rPr>
              <w:t>20/3</w:t>
            </w:r>
          </w:p>
        </w:tc>
        <w:tc>
          <w:tcPr>
            <w:tcW w:w="1276" w:type="dxa"/>
            <w:vAlign w:val="center"/>
          </w:tcPr>
          <w:p w14:paraId="2067D33A" w14:textId="0FFD76C6" w:rsidR="00375590" w:rsidRDefault="00375590" w:rsidP="00E24469">
            <w:pPr>
              <w:spacing w:after="0"/>
              <w:jc w:val="center"/>
              <w:rPr>
                <w:b/>
                <w:bCs/>
                <w:color w:val="auto"/>
                <w:sz w:val="27"/>
                <w:szCs w:val="27"/>
              </w:rPr>
            </w:pPr>
            <w:r>
              <w:rPr>
                <w:b/>
                <w:bCs/>
                <w:color w:val="auto"/>
                <w:sz w:val="27"/>
                <w:szCs w:val="27"/>
              </w:rPr>
              <w:t>09h00</w:t>
            </w:r>
          </w:p>
        </w:tc>
        <w:tc>
          <w:tcPr>
            <w:tcW w:w="7530" w:type="dxa"/>
          </w:tcPr>
          <w:p w14:paraId="4877B19E" w14:textId="11FF0042" w:rsidR="00375590" w:rsidRDefault="00375590" w:rsidP="00E24469">
            <w:pPr>
              <w:spacing w:before="120" w:after="0"/>
              <w:jc w:val="both"/>
              <w:rPr>
                <w:b/>
                <w:bCs/>
                <w:iCs/>
                <w:color w:val="auto"/>
                <w:sz w:val="27"/>
                <w:szCs w:val="27"/>
              </w:rPr>
            </w:pPr>
            <w:r>
              <w:rPr>
                <w:b/>
                <w:bCs/>
                <w:iCs/>
                <w:color w:val="auto"/>
                <w:sz w:val="27"/>
                <w:szCs w:val="27"/>
              </w:rPr>
              <w:t>Làm việc với Bảo hiểm xã hội tỉnh Thanh Hoá về quyết toán chi phí KCB và giám định trên hồ sơ bệnh án điện tử mẫu</w:t>
            </w:r>
          </w:p>
          <w:p w14:paraId="28B0FCA2" w14:textId="77777777" w:rsidR="00375590" w:rsidRDefault="00375590" w:rsidP="00E24469">
            <w:pPr>
              <w:spacing w:after="0"/>
              <w:jc w:val="both"/>
              <w:rPr>
                <w:iCs/>
                <w:color w:val="auto"/>
                <w:sz w:val="27"/>
                <w:szCs w:val="27"/>
              </w:rPr>
            </w:pPr>
            <w:r w:rsidRPr="00E9249D">
              <w:rPr>
                <w:b/>
                <w:bCs/>
                <w:i/>
                <w:color w:val="auto"/>
                <w:sz w:val="27"/>
                <w:szCs w:val="27"/>
              </w:rPr>
              <w:t>- Thành phần:</w:t>
            </w:r>
            <w:r>
              <w:rPr>
                <w:b/>
                <w:bCs/>
                <w:iCs/>
                <w:color w:val="auto"/>
                <w:sz w:val="27"/>
                <w:szCs w:val="27"/>
              </w:rPr>
              <w:t xml:space="preserve"> </w:t>
            </w:r>
            <w:r w:rsidRPr="00E9249D">
              <w:rPr>
                <w:iCs/>
                <w:color w:val="auto"/>
                <w:sz w:val="27"/>
                <w:szCs w:val="27"/>
              </w:rPr>
              <w:t>Ban Giám đốc</w:t>
            </w:r>
            <w:r>
              <w:rPr>
                <w:iCs/>
                <w:color w:val="auto"/>
                <w:sz w:val="27"/>
                <w:szCs w:val="27"/>
              </w:rPr>
              <w:t>, Trưởng các phòng chức năng, khoa Dược. (Phòng KHTH, CNTT, TCKT và các đơn vị liên quan chuẩn bị nội dung báo cáo về hồ sơ bệnh án điện tử)</w:t>
            </w:r>
          </w:p>
          <w:p w14:paraId="4A1F0F11" w14:textId="121FFF59" w:rsidR="00375590" w:rsidRPr="00E9249D" w:rsidRDefault="00375590" w:rsidP="00E24469">
            <w:pPr>
              <w:spacing w:after="0"/>
              <w:jc w:val="both"/>
              <w:rPr>
                <w:b/>
                <w:bCs/>
                <w:iCs/>
                <w:color w:val="auto"/>
                <w:sz w:val="27"/>
                <w:szCs w:val="27"/>
              </w:rPr>
            </w:pPr>
            <w:r w:rsidRPr="00E9249D">
              <w:rPr>
                <w:b/>
                <w:bCs/>
                <w:i/>
                <w:color w:val="auto"/>
                <w:sz w:val="27"/>
                <w:szCs w:val="27"/>
              </w:rPr>
              <w:t>- Địa điểm:</w:t>
            </w:r>
            <w:r w:rsidRPr="00E9249D">
              <w:rPr>
                <w:iCs/>
                <w:color w:val="auto"/>
                <w:sz w:val="27"/>
                <w:szCs w:val="27"/>
              </w:rPr>
              <w:t xml:space="preserve"> Hội trường t</w:t>
            </w:r>
            <w:r>
              <w:rPr>
                <w:iCs/>
                <w:color w:val="auto"/>
                <w:sz w:val="27"/>
                <w:szCs w:val="27"/>
              </w:rPr>
              <w:t>ầng 2 nhà A5</w:t>
            </w:r>
          </w:p>
        </w:tc>
      </w:tr>
      <w:tr w:rsidR="00375590" w:rsidRPr="00E9249D" w14:paraId="67D848DB" w14:textId="77777777" w:rsidTr="00E24469">
        <w:trPr>
          <w:trHeight w:hRule="exact" w:val="1567"/>
        </w:trPr>
        <w:tc>
          <w:tcPr>
            <w:tcW w:w="1276" w:type="dxa"/>
            <w:vMerge/>
            <w:vAlign w:val="center"/>
          </w:tcPr>
          <w:p w14:paraId="392D86CF" w14:textId="77777777" w:rsidR="00375590" w:rsidRDefault="00375590" w:rsidP="00E24469">
            <w:pPr>
              <w:spacing w:after="0"/>
              <w:jc w:val="center"/>
              <w:rPr>
                <w:b/>
                <w:bCs/>
                <w:color w:val="auto"/>
                <w:sz w:val="27"/>
                <w:szCs w:val="27"/>
              </w:rPr>
            </w:pPr>
          </w:p>
        </w:tc>
        <w:tc>
          <w:tcPr>
            <w:tcW w:w="1276" w:type="dxa"/>
            <w:vAlign w:val="center"/>
          </w:tcPr>
          <w:p w14:paraId="22997FEE" w14:textId="6581B703" w:rsidR="00375590" w:rsidRDefault="00375590" w:rsidP="00E24469">
            <w:pPr>
              <w:spacing w:after="0"/>
              <w:jc w:val="center"/>
              <w:rPr>
                <w:b/>
                <w:bCs/>
                <w:color w:val="auto"/>
                <w:sz w:val="27"/>
                <w:szCs w:val="27"/>
              </w:rPr>
            </w:pPr>
            <w:r>
              <w:rPr>
                <w:b/>
                <w:bCs/>
                <w:color w:val="auto"/>
                <w:sz w:val="27"/>
                <w:szCs w:val="27"/>
              </w:rPr>
              <w:t>16h00</w:t>
            </w:r>
          </w:p>
        </w:tc>
        <w:tc>
          <w:tcPr>
            <w:tcW w:w="7530" w:type="dxa"/>
          </w:tcPr>
          <w:p w14:paraId="11AB2224" w14:textId="44CEFE9B" w:rsidR="00375590" w:rsidRDefault="00375590" w:rsidP="00E24469">
            <w:pPr>
              <w:spacing w:before="120" w:after="0"/>
              <w:jc w:val="both"/>
              <w:rPr>
                <w:b/>
                <w:bCs/>
                <w:iCs/>
                <w:color w:val="auto"/>
                <w:sz w:val="27"/>
                <w:szCs w:val="27"/>
              </w:rPr>
            </w:pPr>
            <w:r>
              <w:rPr>
                <w:b/>
                <w:bCs/>
                <w:iCs/>
                <w:color w:val="auto"/>
                <w:sz w:val="27"/>
                <w:szCs w:val="27"/>
              </w:rPr>
              <w:t>Giao ban Hội đồng ghép thận chuẩn bị cho ca ghép thận thứ 18</w:t>
            </w:r>
          </w:p>
          <w:p w14:paraId="540A555A" w14:textId="41F4A4BB" w:rsidR="00375590" w:rsidRDefault="00375590" w:rsidP="00E24469">
            <w:pPr>
              <w:spacing w:after="0"/>
              <w:jc w:val="both"/>
              <w:rPr>
                <w:iCs/>
                <w:color w:val="auto"/>
                <w:sz w:val="27"/>
                <w:szCs w:val="27"/>
              </w:rPr>
            </w:pPr>
            <w:r w:rsidRPr="00E9249D">
              <w:rPr>
                <w:b/>
                <w:bCs/>
                <w:i/>
                <w:color w:val="auto"/>
                <w:sz w:val="27"/>
                <w:szCs w:val="27"/>
              </w:rPr>
              <w:t xml:space="preserve">- Thành phần: </w:t>
            </w:r>
            <w:r w:rsidRPr="00E9249D">
              <w:rPr>
                <w:iCs/>
                <w:color w:val="auto"/>
                <w:sz w:val="27"/>
                <w:szCs w:val="27"/>
              </w:rPr>
              <w:t xml:space="preserve">Ban Giám đốc, </w:t>
            </w:r>
            <w:r>
              <w:rPr>
                <w:iCs/>
                <w:color w:val="auto"/>
                <w:sz w:val="27"/>
                <w:szCs w:val="27"/>
              </w:rPr>
              <w:t>Trưởng các Khoa, Phòng, Trung tâm và các cá nhân liên quan đến ghép thận</w:t>
            </w:r>
          </w:p>
          <w:p w14:paraId="61606F93" w14:textId="24AD400B" w:rsidR="00375590" w:rsidRPr="00E9249D" w:rsidRDefault="00375590" w:rsidP="00E24469">
            <w:pPr>
              <w:spacing w:after="0"/>
              <w:jc w:val="both"/>
              <w:rPr>
                <w:iCs/>
                <w:color w:val="auto"/>
                <w:sz w:val="27"/>
                <w:szCs w:val="27"/>
              </w:rPr>
            </w:pPr>
            <w:r>
              <w:rPr>
                <w:iCs/>
                <w:color w:val="auto"/>
                <w:sz w:val="27"/>
                <w:szCs w:val="27"/>
              </w:rPr>
              <w:t>- Địa điểm: Hội trường tầng 2 nhà A5</w:t>
            </w:r>
          </w:p>
          <w:p w14:paraId="75CD80EF" w14:textId="1D4C42CB" w:rsidR="00375590" w:rsidRDefault="00375590" w:rsidP="00E24469">
            <w:pPr>
              <w:spacing w:before="120" w:after="0"/>
              <w:jc w:val="both"/>
              <w:rPr>
                <w:b/>
                <w:bCs/>
                <w:iCs/>
                <w:color w:val="auto"/>
                <w:sz w:val="27"/>
                <w:szCs w:val="27"/>
              </w:rPr>
            </w:pPr>
          </w:p>
        </w:tc>
      </w:tr>
      <w:tr w:rsidR="00375590" w:rsidRPr="00E9249D" w14:paraId="63CDF2AC" w14:textId="77777777" w:rsidTr="00E24469">
        <w:trPr>
          <w:trHeight w:hRule="exact" w:val="1264"/>
        </w:trPr>
        <w:tc>
          <w:tcPr>
            <w:tcW w:w="1276" w:type="dxa"/>
            <w:vMerge/>
            <w:vAlign w:val="center"/>
          </w:tcPr>
          <w:p w14:paraId="34CD241F" w14:textId="77777777" w:rsidR="00375590" w:rsidRDefault="00375590" w:rsidP="00E24469">
            <w:pPr>
              <w:spacing w:after="0"/>
              <w:jc w:val="center"/>
              <w:rPr>
                <w:b/>
                <w:bCs/>
                <w:color w:val="auto"/>
                <w:sz w:val="27"/>
                <w:szCs w:val="27"/>
              </w:rPr>
            </w:pPr>
          </w:p>
        </w:tc>
        <w:tc>
          <w:tcPr>
            <w:tcW w:w="1276" w:type="dxa"/>
            <w:vAlign w:val="center"/>
          </w:tcPr>
          <w:p w14:paraId="3CEF8BFC" w14:textId="57F125B4" w:rsidR="00375590" w:rsidRDefault="00375590" w:rsidP="00E24469">
            <w:pPr>
              <w:spacing w:after="0"/>
              <w:jc w:val="center"/>
              <w:rPr>
                <w:b/>
                <w:bCs/>
                <w:color w:val="auto"/>
                <w:sz w:val="27"/>
                <w:szCs w:val="27"/>
              </w:rPr>
            </w:pPr>
            <w:r>
              <w:rPr>
                <w:b/>
                <w:bCs/>
                <w:color w:val="auto"/>
                <w:sz w:val="27"/>
                <w:szCs w:val="27"/>
              </w:rPr>
              <w:t>16h00</w:t>
            </w:r>
          </w:p>
        </w:tc>
        <w:tc>
          <w:tcPr>
            <w:tcW w:w="7530" w:type="dxa"/>
          </w:tcPr>
          <w:p w14:paraId="03112B17" w14:textId="77777777" w:rsidR="00375590" w:rsidRDefault="00375590" w:rsidP="00E24469">
            <w:pPr>
              <w:spacing w:before="120" w:after="0"/>
              <w:jc w:val="both"/>
              <w:rPr>
                <w:b/>
                <w:bCs/>
                <w:iCs/>
                <w:color w:val="auto"/>
                <w:sz w:val="27"/>
                <w:szCs w:val="27"/>
              </w:rPr>
            </w:pPr>
            <w:r>
              <w:rPr>
                <w:b/>
                <w:bCs/>
                <w:iCs/>
                <w:color w:val="auto"/>
                <w:sz w:val="27"/>
                <w:szCs w:val="27"/>
              </w:rPr>
              <w:t>Họp BCH Đoàn TNCS Hồ Chí Minh Bệnh viện</w:t>
            </w:r>
          </w:p>
          <w:p w14:paraId="675FB85D" w14:textId="77777777" w:rsidR="00375590" w:rsidRDefault="00375590" w:rsidP="00E24469">
            <w:pPr>
              <w:spacing w:after="0"/>
              <w:jc w:val="both"/>
              <w:rPr>
                <w:iCs/>
                <w:color w:val="auto"/>
                <w:sz w:val="27"/>
                <w:szCs w:val="27"/>
              </w:rPr>
            </w:pPr>
            <w:r w:rsidRPr="00065123">
              <w:rPr>
                <w:b/>
                <w:bCs/>
                <w:i/>
                <w:color w:val="auto"/>
                <w:sz w:val="27"/>
                <w:szCs w:val="27"/>
              </w:rPr>
              <w:t xml:space="preserve">- Thành phần: </w:t>
            </w:r>
            <w:r>
              <w:rPr>
                <w:iCs/>
                <w:color w:val="auto"/>
                <w:sz w:val="27"/>
                <w:szCs w:val="27"/>
              </w:rPr>
              <w:t>BCH Đoàn TNCS Hồ Chí Minh Bệnh viện</w:t>
            </w:r>
          </w:p>
          <w:p w14:paraId="4CDA0A67" w14:textId="73AA7E36" w:rsidR="00375590" w:rsidRPr="00065123" w:rsidRDefault="00375590" w:rsidP="00E24469">
            <w:pPr>
              <w:spacing w:after="0"/>
              <w:jc w:val="both"/>
              <w:rPr>
                <w:iCs/>
                <w:color w:val="auto"/>
                <w:sz w:val="27"/>
                <w:szCs w:val="27"/>
              </w:rPr>
            </w:pPr>
            <w:r w:rsidRPr="00065123">
              <w:rPr>
                <w:b/>
                <w:bCs/>
                <w:i/>
                <w:color w:val="auto"/>
                <w:sz w:val="27"/>
                <w:szCs w:val="27"/>
              </w:rPr>
              <w:t>- Địa điểm:</w:t>
            </w:r>
            <w:r>
              <w:rPr>
                <w:iCs/>
                <w:color w:val="auto"/>
                <w:sz w:val="27"/>
                <w:szCs w:val="27"/>
              </w:rPr>
              <w:t xml:space="preserve"> Hội trường khoa Chẩn đoán hình ảnh</w:t>
            </w:r>
          </w:p>
        </w:tc>
      </w:tr>
      <w:tr w:rsidR="00375590" w:rsidRPr="000D76C3" w14:paraId="2D6A0C8F" w14:textId="77777777" w:rsidTr="0023651A">
        <w:trPr>
          <w:trHeight w:hRule="exact" w:val="2001"/>
        </w:trPr>
        <w:tc>
          <w:tcPr>
            <w:tcW w:w="1276" w:type="dxa"/>
            <w:vMerge w:val="restart"/>
            <w:vAlign w:val="center"/>
          </w:tcPr>
          <w:p w14:paraId="7A9D77A4" w14:textId="77777777" w:rsidR="00375590" w:rsidRDefault="00375590" w:rsidP="00E24469">
            <w:pPr>
              <w:spacing w:after="0"/>
              <w:jc w:val="center"/>
              <w:rPr>
                <w:b/>
                <w:color w:val="auto"/>
                <w:sz w:val="27"/>
                <w:szCs w:val="27"/>
              </w:rPr>
            </w:pPr>
            <w:r>
              <w:rPr>
                <w:b/>
                <w:color w:val="auto"/>
                <w:sz w:val="27"/>
                <w:szCs w:val="27"/>
              </w:rPr>
              <w:t>Thứ 3</w:t>
            </w:r>
          </w:p>
          <w:p w14:paraId="65C211D8" w14:textId="19A1EDD1" w:rsidR="00375590" w:rsidRPr="00E9249D" w:rsidRDefault="00375590" w:rsidP="00E24469">
            <w:pPr>
              <w:spacing w:after="0"/>
              <w:jc w:val="center"/>
              <w:rPr>
                <w:b/>
                <w:color w:val="auto"/>
                <w:sz w:val="27"/>
                <w:szCs w:val="27"/>
              </w:rPr>
            </w:pPr>
            <w:r>
              <w:rPr>
                <w:b/>
                <w:color w:val="auto"/>
                <w:sz w:val="27"/>
                <w:szCs w:val="27"/>
              </w:rPr>
              <w:t>21/3</w:t>
            </w:r>
          </w:p>
        </w:tc>
        <w:tc>
          <w:tcPr>
            <w:tcW w:w="1276" w:type="dxa"/>
            <w:vAlign w:val="center"/>
          </w:tcPr>
          <w:p w14:paraId="613380F4" w14:textId="67F0F5CF" w:rsidR="00375590" w:rsidRDefault="00375590" w:rsidP="00E24469">
            <w:pPr>
              <w:spacing w:after="0"/>
              <w:jc w:val="center"/>
              <w:rPr>
                <w:b/>
                <w:bCs/>
                <w:color w:val="auto"/>
                <w:sz w:val="27"/>
                <w:szCs w:val="27"/>
              </w:rPr>
            </w:pPr>
            <w:r>
              <w:rPr>
                <w:b/>
                <w:bCs/>
                <w:color w:val="auto"/>
                <w:sz w:val="27"/>
                <w:szCs w:val="27"/>
              </w:rPr>
              <w:t>14h00</w:t>
            </w:r>
          </w:p>
        </w:tc>
        <w:tc>
          <w:tcPr>
            <w:tcW w:w="7530" w:type="dxa"/>
          </w:tcPr>
          <w:p w14:paraId="7C82BB00" w14:textId="0E95D2EE" w:rsidR="00375590" w:rsidRDefault="00375590" w:rsidP="00E24469">
            <w:pPr>
              <w:spacing w:before="120" w:after="0"/>
              <w:jc w:val="both"/>
              <w:rPr>
                <w:b/>
                <w:bCs/>
                <w:iCs/>
                <w:color w:val="auto"/>
                <w:sz w:val="27"/>
                <w:szCs w:val="27"/>
              </w:rPr>
            </w:pPr>
            <w:r>
              <w:rPr>
                <w:b/>
                <w:bCs/>
                <w:iCs/>
                <w:color w:val="auto"/>
                <w:sz w:val="27"/>
                <w:szCs w:val="27"/>
              </w:rPr>
              <w:t>Khoa Phẫu thuật - TKLN báo cáo ca bệnh hội chẩn với bệnh viện Hữu nghị Việt Đức</w:t>
            </w:r>
          </w:p>
          <w:p w14:paraId="686AB982" w14:textId="6221C1D4" w:rsidR="00375590" w:rsidRDefault="00375590" w:rsidP="00E24469">
            <w:pPr>
              <w:spacing w:after="0"/>
              <w:jc w:val="both"/>
              <w:rPr>
                <w:bCs/>
                <w:iCs/>
                <w:color w:val="auto"/>
                <w:sz w:val="27"/>
                <w:szCs w:val="27"/>
              </w:rPr>
            </w:pPr>
            <w:r w:rsidRPr="00FA3906">
              <w:rPr>
                <w:b/>
                <w:i/>
                <w:color w:val="auto"/>
                <w:sz w:val="27"/>
                <w:szCs w:val="27"/>
              </w:rPr>
              <w:t>- Thành phần:</w:t>
            </w:r>
            <w:r>
              <w:rPr>
                <w:bCs/>
                <w:iCs/>
                <w:color w:val="auto"/>
                <w:sz w:val="27"/>
                <w:szCs w:val="27"/>
              </w:rPr>
              <w:t xml:space="preserve"> Các Bác sỹ khoa </w:t>
            </w:r>
            <w:r>
              <w:t xml:space="preserve"> </w:t>
            </w:r>
            <w:r w:rsidRPr="00FB50C1">
              <w:rPr>
                <w:bCs/>
                <w:iCs/>
                <w:color w:val="auto"/>
                <w:sz w:val="27"/>
                <w:szCs w:val="27"/>
              </w:rPr>
              <w:t xml:space="preserve">Phẫu thuật - TKLN </w:t>
            </w:r>
            <w:r w:rsidRPr="00C22280">
              <w:rPr>
                <w:bCs/>
                <w:iCs/>
                <w:color w:val="auto"/>
                <w:sz w:val="27"/>
                <w:szCs w:val="27"/>
              </w:rPr>
              <w:t xml:space="preserve"> </w:t>
            </w:r>
            <w:r>
              <w:rPr>
                <w:bCs/>
                <w:iCs/>
                <w:color w:val="auto"/>
                <w:sz w:val="27"/>
                <w:szCs w:val="27"/>
              </w:rPr>
              <w:t>và các cá nhân quan tâm tham dự</w:t>
            </w:r>
          </w:p>
          <w:p w14:paraId="0FE709A7" w14:textId="496D786E" w:rsidR="00375590" w:rsidRPr="00697F86" w:rsidRDefault="00375590" w:rsidP="00E24469">
            <w:pPr>
              <w:spacing w:after="0"/>
              <w:jc w:val="both"/>
              <w:rPr>
                <w:bCs/>
                <w:iCs/>
                <w:color w:val="auto"/>
                <w:sz w:val="27"/>
                <w:szCs w:val="27"/>
              </w:rPr>
            </w:pPr>
            <w:r w:rsidRPr="00FA3906">
              <w:rPr>
                <w:b/>
                <w:i/>
                <w:color w:val="auto"/>
                <w:sz w:val="27"/>
                <w:szCs w:val="27"/>
              </w:rPr>
              <w:t>- Địa điểm:</w:t>
            </w:r>
            <w:r>
              <w:rPr>
                <w:bCs/>
                <w:iCs/>
                <w:color w:val="auto"/>
                <w:sz w:val="27"/>
                <w:szCs w:val="27"/>
              </w:rPr>
              <w:t xml:space="preserve"> Hội trường khoa Gây mê hồi sức</w:t>
            </w:r>
          </w:p>
        </w:tc>
      </w:tr>
      <w:tr w:rsidR="00375590" w:rsidRPr="000D76C3" w14:paraId="5676D340" w14:textId="77777777" w:rsidTr="00E24469">
        <w:trPr>
          <w:trHeight w:hRule="exact" w:val="1275"/>
        </w:trPr>
        <w:tc>
          <w:tcPr>
            <w:tcW w:w="1276" w:type="dxa"/>
            <w:vMerge/>
            <w:vAlign w:val="center"/>
          </w:tcPr>
          <w:p w14:paraId="51F802B2" w14:textId="1F968AB4" w:rsidR="00375590" w:rsidRDefault="00375590" w:rsidP="00E24469">
            <w:pPr>
              <w:spacing w:after="0"/>
              <w:jc w:val="center"/>
              <w:rPr>
                <w:b/>
                <w:bCs/>
                <w:color w:val="auto"/>
                <w:sz w:val="27"/>
                <w:szCs w:val="27"/>
              </w:rPr>
            </w:pPr>
          </w:p>
        </w:tc>
        <w:tc>
          <w:tcPr>
            <w:tcW w:w="1276" w:type="dxa"/>
            <w:vAlign w:val="center"/>
          </w:tcPr>
          <w:p w14:paraId="328C3AF6" w14:textId="572E85A0" w:rsidR="00375590" w:rsidRDefault="00375590" w:rsidP="00E24469">
            <w:pPr>
              <w:spacing w:after="0"/>
              <w:jc w:val="center"/>
              <w:rPr>
                <w:b/>
                <w:bCs/>
                <w:color w:val="auto"/>
                <w:sz w:val="27"/>
                <w:szCs w:val="27"/>
              </w:rPr>
            </w:pPr>
            <w:r>
              <w:rPr>
                <w:b/>
                <w:bCs/>
                <w:color w:val="auto"/>
                <w:sz w:val="27"/>
                <w:szCs w:val="27"/>
              </w:rPr>
              <w:t>14h00</w:t>
            </w:r>
          </w:p>
        </w:tc>
        <w:tc>
          <w:tcPr>
            <w:tcW w:w="7530" w:type="dxa"/>
          </w:tcPr>
          <w:p w14:paraId="2EC9208B" w14:textId="5FEF12D4" w:rsidR="00375590" w:rsidRDefault="00375590" w:rsidP="00E24469">
            <w:pPr>
              <w:spacing w:before="120" w:after="0"/>
              <w:jc w:val="both"/>
              <w:rPr>
                <w:b/>
                <w:bCs/>
                <w:iCs/>
                <w:color w:val="auto"/>
                <w:sz w:val="27"/>
                <w:szCs w:val="27"/>
              </w:rPr>
            </w:pPr>
            <w:r>
              <w:rPr>
                <w:b/>
                <w:bCs/>
                <w:iCs/>
                <w:color w:val="auto"/>
                <w:sz w:val="27"/>
                <w:szCs w:val="27"/>
              </w:rPr>
              <w:t>Chương trình đào tạo lớp Điện tim lâm sàng</w:t>
            </w:r>
          </w:p>
          <w:p w14:paraId="069D64F7" w14:textId="77777777" w:rsidR="00375590" w:rsidRDefault="00375590" w:rsidP="00E24469">
            <w:pPr>
              <w:spacing w:after="0"/>
              <w:jc w:val="both"/>
              <w:rPr>
                <w:bCs/>
                <w:iCs/>
                <w:color w:val="auto"/>
                <w:sz w:val="27"/>
                <w:szCs w:val="27"/>
              </w:rPr>
            </w:pPr>
            <w:r w:rsidRPr="00E24469">
              <w:rPr>
                <w:b/>
                <w:i/>
                <w:color w:val="auto"/>
                <w:sz w:val="27"/>
                <w:szCs w:val="27"/>
              </w:rPr>
              <w:t>- Thành phần:</w:t>
            </w:r>
            <w:r w:rsidRPr="00D65843">
              <w:rPr>
                <w:bCs/>
                <w:iCs/>
                <w:color w:val="auto"/>
                <w:sz w:val="27"/>
                <w:szCs w:val="27"/>
              </w:rPr>
              <w:t xml:space="preserve"> Đại diện khoa Tim mạch và các học viên khóa học</w:t>
            </w:r>
          </w:p>
          <w:p w14:paraId="48BEB01B" w14:textId="4806CB4F" w:rsidR="00375590" w:rsidRPr="00D65843" w:rsidRDefault="00375590" w:rsidP="00E24469">
            <w:pPr>
              <w:spacing w:after="0"/>
              <w:jc w:val="both"/>
              <w:rPr>
                <w:bCs/>
                <w:iCs/>
                <w:color w:val="auto"/>
                <w:sz w:val="27"/>
                <w:szCs w:val="27"/>
              </w:rPr>
            </w:pPr>
            <w:r w:rsidRPr="00E24469">
              <w:rPr>
                <w:b/>
                <w:i/>
                <w:color w:val="auto"/>
                <w:sz w:val="27"/>
                <w:szCs w:val="27"/>
              </w:rPr>
              <w:t>- Địa điểm:</w:t>
            </w:r>
            <w:r>
              <w:rPr>
                <w:bCs/>
                <w:iCs/>
                <w:color w:val="auto"/>
                <w:sz w:val="27"/>
                <w:szCs w:val="27"/>
              </w:rPr>
              <w:t xml:space="preserve"> Hội trường khoa Cấp cứu-HSTC2</w:t>
            </w:r>
          </w:p>
        </w:tc>
      </w:tr>
      <w:tr w:rsidR="00375590" w:rsidRPr="005E1582" w14:paraId="4494A26A" w14:textId="77777777" w:rsidTr="00E24469">
        <w:trPr>
          <w:trHeight w:hRule="exact" w:val="1275"/>
        </w:trPr>
        <w:tc>
          <w:tcPr>
            <w:tcW w:w="1276" w:type="dxa"/>
            <w:vMerge/>
            <w:vAlign w:val="center"/>
          </w:tcPr>
          <w:p w14:paraId="5D1D894C" w14:textId="77777777" w:rsidR="00375590" w:rsidRDefault="00375590" w:rsidP="00E24469">
            <w:pPr>
              <w:spacing w:after="0"/>
              <w:jc w:val="center"/>
              <w:rPr>
                <w:b/>
                <w:bCs/>
                <w:color w:val="auto"/>
                <w:sz w:val="27"/>
                <w:szCs w:val="27"/>
              </w:rPr>
            </w:pPr>
          </w:p>
        </w:tc>
        <w:tc>
          <w:tcPr>
            <w:tcW w:w="1276" w:type="dxa"/>
            <w:vAlign w:val="center"/>
          </w:tcPr>
          <w:p w14:paraId="51291AF3" w14:textId="5A6D0597" w:rsidR="00375590" w:rsidRDefault="00375590" w:rsidP="00E24469">
            <w:pPr>
              <w:spacing w:after="0"/>
              <w:jc w:val="center"/>
              <w:rPr>
                <w:b/>
                <w:bCs/>
                <w:color w:val="auto"/>
                <w:sz w:val="27"/>
                <w:szCs w:val="27"/>
              </w:rPr>
            </w:pPr>
            <w:r>
              <w:rPr>
                <w:b/>
                <w:bCs/>
                <w:color w:val="auto"/>
                <w:sz w:val="27"/>
                <w:szCs w:val="27"/>
              </w:rPr>
              <w:t>15h00</w:t>
            </w:r>
          </w:p>
        </w:tc>
        <w:tc>
          <w:tcPr>
            <w:tcW w:w="7530" w:type="dxa"/>
          </w:tcPr>
          <w:p w14:paraId="103861EE" w14:textId="77777777" w:rsidR="00375590" w:rsidRDefault="00375590" w:rsidP="00E24469">
            <w:pPr>
              <w:spacing w:before="120" w:after="0"/>
              <w:jc w:val="both"/>
              <w:rPr>
                <w:b/>
                <w:bCs/>
                <w:iCs/>
                <w:color w:val="auto"/>
                <w:sz w:val="27"/>
                <w:szCs w:val="27"/>
              </w:rPr>
            </w:pPr>
            <w:r w:rsidRPr="005E1582">
              <w:rPr>
                <w:b/>
                <w:bCs/>
                <w:iCs/>
                <w:color w:val="auto"/>
                <w:sz w:val="27"/>
                <w:szCs w:val="27"/>
              </w:rPr>
              <w:t>Kiểm tra nội quy, quy</w:t>
            </w:r>
            <w:r>
              <w:rPr>
                <w:b/>
                <w:bCs/>
                <w:iCs/>
                <w:color w:val="auto"/>
                <w:sz w:val="27"/>
                <w:szCs w:val="27"/>
              </w:rPr>
              <w:t xml:space="preserve"> chế Bệnh viện</w:t>
            </w:r>
          </w:p>
          <w:p w14:paraId="30FBBD29" w14:textId="75F458F2" w:rsidR="00375590" w:rsidRPr="005E1582" w:rsidRDefault="00375590" w:rsidP="00E24469">
            <w:pPr>
              <w:spacing w:after="0"/>
              <w:jc w:val="both"/>
              <w:rPr>
                <w:iCs/>
                <w:color w:val="auto"/>
                <w:sz w:val="27"/>
                <w:szCs w:val="27"/>
              </w:rPr>
            </w:pPr>
            <w:r w:rsidRPr="005E1582">
              <w:rPr>
                <w:b/>
                <w:bCs/>
                <w:i/>
                <w:color w:val="auto"/>
                <w:sz w:val="27"/>
                <w:szCs w:val="27"/>
              </w:rPr>
              <w:t xml:space="preserve">- Thành phần: </w:t>
            </w:r>
            <w:r>
              <w:rPr>
                <w:iCs/>
                <w:color w:val="auto"/>
                <w:sz w:val="27"/>
                <w:szCs w:val="27"/>
              </w:rPr>
              <w:t>Đại diện các phòng chức năng, khoa Dược, Vi sinh, KSNK. Phòng KHTH chủ trì</w:t>
            </w:r>
          </w:p>
        </w:tc>
      </w:tr>
      <w:tr w:rsidR="00F24128" w:rsidRPr="005E1582" w14:paraId="17229FC2" w14:textId="77777777" w:rsidTr="00E24469">
        <w:trPr>
          <w:trHeight w:hRule="exact" w:val="2381"/>
        </w:trPr>
        <w:tc>
          <w:tcPr>
            <w:tcW w:w="1276" w:type="dxa"/>
            <w:vMerge w:val="restart"/>
            <w:vAlign w:val="center"/>
          </w:tcPr>
          <w:p w14:paraId="78967A59" w14:textId="6D54284C" w:rsidR="00F24128" w:rsidRDefault="00F24128" w:rsidP="00E24469">
            <w:pPr>
              <w:spacing w:after="0"/>
              <w:jc w:val="center"/>
              <w:rPr>
                <w:b/>
                <w:bCs/>
                <w:color w:val="auto"/>
                <w:sz w:val="27"/>
                <w:szCs w:val="27"/>
              </w:rPr>
            </w:pPr>
            <w:r>
              <w:rPr>
                <w:b/>
                <w:bCs/>
                <w:color w:val="auto"/>
                <w:sz w:val="27"/>
                <w:szCs w:val="27"/>
              </w:rPr>
              <w:t>Thứ 4</w:t>
            </w:r>
          </w:p>
          <w:p w14:paraId="00B28D88" w14:textId="78D6BEC5" w:rsidR="00F24128" w:rsidRPr="005E1582" w:rsidRDefault="00F24128" w:rsidP="00E24469">
            <w:pPr>
              <w:spacing w:after="0"/>
              <w:jc w:val="center"/>
              <w:rPr>
                <w:b/>
                <w:color w:val="auto"/>
                <w:sz w:val="27"/>
                <w:szCs w:val="27"/>
              </w:rPr>
            </w:pPr>
            <w:r w:rsidRPr="005E1582">
              <w:rPr>
                <w:b/>
                <w:color w:val="auto"/>
                <w:sz w:val="27"/>
                <w:szCs w:val="27"/>
              </w:rPr>
              <w:t>22/3</w:t>
            </w:r>
          </w:p>
        </w:tc>
        <w:tc>
          <w:tcPr>
            <w:tcW w:w="1276" w:type="dxa"/>
            <w:vAlign w:val="center"/>
          </w:tcPr>
          <w:p w14:paraId="5CEC5154" w14:textId="2807A905" w:rsidR="00F24128" w:rsidRDefault="00F24128" w:rsidP="00E24469">
            <w:pPr>
              <w:spacing w:after="0"/>
              <w:jc w:val="center"/>
              <w:rPr>
                <w:b/>
                <w:bCs/>
                <w:color w:val="auto"/>
                <w:sz w:val="27"/>
                <w:szCs w:val="27"/>
              </w:rPr>
            </w:pPr>
            <w:r>
              <w:rPr>
                <w:b/>
                <w:bCs/>
                <w:color w:val="auto"/>
                <w:sz w:val="27"/>
                <w:szCs w:val="27"/>
              </w:rPr>
              <w:t>14h00</w:t>
            </w:r>
          </w:p>
        </w:tc>
        <w:tc>
          <w:tcPr>
            <w:tcW w:w="7530" w:type="dxa"/>
          </w:tcPr>
          <w:p w14:paraId="48EBE7A7" w14:textId="6D1B6B46" w:rsidR="00F24128" w:rsidRDefault="00F24128" w:rsidP="00E24469">
            <w:pPr>
              <w:spacing w:before="120" w:after="0"/>
              <w:jc w:val="both"/>
              <w:rPr>
                <w:b/>
                <w:bCs/>
                <w:iCs/>
                <w:color w:val="auto"/>
                <w:sz w:val="27"/>
                <w:szCs w:val="27"/>
              </w:rPr>
            </w:pPr>
            <w:r>
              <w:rPr>
                <w:b/>
                <w:bCs/>
                <w:iCs/>
                <w:color w:val="auto"/>
                <w:sz w:val="27"/>
                <w:szCs w:val="27"/>
              </w:rPr>
              <w:t>Bình bệnh án cấp Bệnh viện</w:t>
            </w:r>
          </w:p>
          <w:p w14:paraId="295A45DC" w14:textId="5BF9B87F" w:rsidR="00F24128" w:rsidRDefault="00F24128" w:rsidP="00E24469">
            <w:pPr>
              <w:spacing w:after="0"/>
              <w:jc w:val="both"/>
              <w:rPr>
                <w:bCs/>
                <w:iCs/>
                <w:color w:val="auto"/>
                <w:sz w:val="27"/>
                <w:szCs w:val="27"/>
              </w:rPr>
            </w:pPr>
            <w:r w:rsidRPr="005E1582">
              <w:rPr>
                <w:b/>
                <w:i/>
                <w:color w:val="auto"/>
                <w:sz w:val="27"/>
                <w:szCs w:val="27"/>
              </w:rPr>
              <w:t>- Thành phần:</w:t>
            </w:r>
            <w:r w:rsidRPr="00D65843">
              <w:rPr>
                <w:bCs/>
                <w:iCs/>
                <w:color w:val="auto"/>
                <w:sz w:val="27"/>
                <w:szCs w:val="27"/>
              </w:rPr>
              <w:t xml:space="preserve"> </w:t>
            </w:r>
            <w:r>
              <w:rPr>
                <w:bCs/>
                <w:iCs/>
                <w:color w:val="auto"/>
                <w:sz w:val="27"/>
                <w:szCs w:val="27"/>
              </w:rPr>
              <w:t>Ban Giám đốc, Trưởng các phòng chức năng chuyên môn, khoa Dược; Lãnh đạo, Bác sỹ và Điều dưỡng trưởng các Khoa, Trung tâm theo thông báo riêng của phòng KHTH</w:t>
            </w:r>
          </w:p>
          <w:p w14:paraId="31E79E3A" w14:textId="77777777" w:rsidR="00F24128" w:rsidRDefault="00F24128" w:rsidP="00E24469">
            <w:pPr>
              <w:spacing w:after="0"/>
              <w:jc w:val="both"/>
              <w:rPr>
                <w:bCs/>
                <w:iCs/>
                <w:color w:val="auto"/>
                <w:sz w:val="27"/>
                <w:szCs w:val="27"/>
              </w:rPr>
            </w:pPr>
            <w:r w:rsidRPr="005E1582">
              <w:rPr>
                <w:b/>
                <w:i/>
                <w:color w:val="auto"/>
                <w:sz w:val="27"/>
                <w:szCs w:val="27"/>
              </w:rPr>
              <w:t>- Địa điểm:</w:t>
            </w:r>
            <w:r w:rsidRPr="005E1582">
              <w:rPr>
                <w:bCs/>
                <w:iCs/>
                <w:color w:val="auto"/>
                <w:sz w:val="27"/>
                <w:szCs w:val="27"/>
              </w:rPr>
              <w:t xml:space="preserve"> Hội trường t</w:t>
            </w:r>
            <w:r>
              <w:rPr>
                <w:bCs/>
                <w:iCs/>
                <w:color w:val="auto"/>
                <w:sz w:val="27"/>
                <w:szCs w:val="27"/>
              </w:rPr>
              <w:t>ầng 7 nhà A5</w:t>
            </w:r>
          </w:p>
          <w:p w14:paraId="70F8E2D3" w14:textId="76014D2C" w:rsidR="00F24128" w:rsidRPr="005E1582" w:rsidRDefault="00F24128" w:rsidP="00E24469">
            <w:pPr>
              <w:spacing w:after="0"/>
              <w:jc w:val="both"/>
              <w:rPr>
                <w:b/>
                <w:bCs/>
                <w:iCs/>
                <w:color w:val="auto"/>
                <w:sz w:val="27"/>
                <w:szCs w:val="27"/>
              </w:rPr>
            </w:pPr>
            <w:r>
              <w:rPr>
                <w:bCs/>
                <w:iCs/>
                <w:color w:val="auto"/>
                <w:sz w:val="27"/>
                <w:szCs w:val="27"/>
              </w:rPr>
              <w:t>(Phòng KHTH chuẩn bị nội dung)</w:t>
            </w:r>
          </w:p>
        </w:tc>
      </w:tr>
      <w:tr w:rsidR="00F24128" w:rsidRPr="005E1582" w14:paraId="3D9DC2E8" w14:textId="77777777" w:rsidTr="00375590">
        <w:trPr>
          <w:trHeight w:hRule="exact" w:val="3123"/>
        </w:trPr>
        <w:tc>
          <w:tcPr>
            <w:tcW w:w="1276" w:type="dxa"/>
            <w:vMerge/>
            <w:vAlign w:val="center"/>
          </w:tcPr>
          <w:p w14:paraId="332D8749" w14:textId="77777777" w:rsidR="00F24128" w:rsidRDefault="00F24128" w:rsidP="00E24469">
            <w:pPr>
              <w:spacing w:after="0"/>
              <w:jc w:val="center"/>
              <w:rPr>
                <w:b/>
                <w:bCs/>
                <w:color w:val="auto"/>
                <w:sz w:val="27"/>
                <w:szCs w:val="27"/>
              </w:rPr>
            </w:pPr>
          </w:p>
        </w:tc>
        <w:tc>
          <w:tcPr>
            <w:tcW w:w="1276" w:type="dxa"/>
            <w:vAlign w:val="center"/>
          </w:tcPr>
          <w:p w14:paraId="74ABC04D" w14:textId="3C0E9C82" w:rsidR="00F24128" w:rsidRDefault="00F24128" w:rsidP="00E24469">
            <w:pPr>
              <w:spacing w:after="0"/>
              <w:jc w:val="center"/>
              <w:rPr>
                <w:b/>
                <w:bCs/>
                <w:color w:val="auto"/>
                <w:sz w:val="27"/>
                <w:szCs w:val="27"/>
              </w:rPr>
            </w:pPr>
            <w:r>
              <w:rPr>
                <w:b/>
                <w:bCs/>
                <w:color w:val="auto"/>
                <w:sz w:val="27"/>
                <w:szCs w:val="27"/>
              </w:rPr>
              <w:t>15h00</w:t>
            </w:r>
          </w:p>
        </w:tc>
        <w:tc>
          <w:tcPr>
            <w:tcW w:w="7530" w:type="dxa"/>
          </w:tcPr>
          <w:p w14:paraId="0BDA1DC0" w14:textId="3268BA4C" w:rsidR="00F24128" w:rsidRDefault="00375590" w:rsidP="00375590">
            <w:pPr>
              <w:spacing w:before="120" w:after="0"/>
              <w:jc w:val="both"/>
              <w:rPr>
                <w:b/>
                <w:bCs/>
                <w:iCs/>
                <w:color w:val="auto"/>
                <w:sz w:val="27"/>
                <w:szCs w:val="27"/>
              </w:rPr>
            </w:pPr>
            <w:r>
              <w:rPr>
                <w:b/>
                <w:bCs/>
                <w:iCs/>
                <w:color w:val="auto"/>
                <w:sz w:val="27"/>
                <w:szCs w:val="27"/>
              </w:rPr>
              <w:t xml:space="preserve">Khai mạc Hội thao </w:t>
            </w:r>
            <w:r w:rsidR="00F24128">
              <w:rPr>
                <w:b/>
                <w:bCs/>
                <w:iCs/>
                <w:color w:val="auto"/>
                <w:sz w:val="27"/>
                <w:szCs w:val="27"/>
              </w:rPr>
              <w:t>chào mừng kỷ niệm 92 năm ngày thành lập Đoàn TNCS Hồ Chí Minh (26/3/1931-26/3/2023</w:t>
            </w:r>
            <w:r>
              <w:rPr>
                <w:b/>
                <w:bCs/>
                <w:iCs/>
                <w:color w:val="auto"/>
                <w:sz w:val="27"/>
                <w:szCs w:val="27"/>
              </w:rPr>
              <w:t>)</w:t>
            </w:r>
          </w:p>
          <w:p w14:paraId="5B819685" w14:textId="03B9D749" w:rsidR="00F24128" w:rsidRPr="00F24128" w:rsidRDefault="00F24128" w:rsidP="00E24469">
            <w:pPr>
              <w:spacing w:after="0"/>
              <w:jc w:val="both"/>
              <w:rPr>
                <w:iCs/>
                <w:color w:val="auto"/>
                <w:sz w:val="27"/>
                <w:szCs w:val="27"/>
              </w:rPr>
            </w:pPr>
            <w:r w:rsidRPr="00F24128">
              <w:rPr>
                <w:b/>
                <w:bCs/>
                <w:i/>
                <w:color w:val="auto"/>
                <w:sz w:val="27"/>
                <w:szCs w:val="27"/>
              </w:rPr>
              <w:t>- Kính mời:</w:t>
            </w:r>
            <w:r>
              <w:rPr>
                <w:b/>
                <w:bCs/>
                <w:iCs/>
                <w:color w:val="auto"/>
                <w:sz w:val="27"/>
                <w:szCs w:val="27"/>
              </w:rPr>
              <w:t xml:space="preserve"> </w:t>
            </w:r>
            <w:r w:rsidRPr="00F24128">
              <w:rPr>
                <w:iCs/>
                <w:color w:val="auto"/>
                <w:sz w:val="27"/>
                <w:szCs w:val="27"/>
              </w:rPr>
              <w:t>Ban Thường vụ Đảng uỷ</w:t>
            </w:r>
            <w:r>
              <w:rPr>
                <w:iCs/>
                <w:color w:val="auto"/>
                <w:sz w:val="27"/>
                <w:szCs w:val="27"/>
              </w:rPr>
              <w:t>, Ban Giám đốc Bệnh viện, Trưởng các tổ chức đoàn thể chính trị - xã hội; Lãnh đạo và cán bộ viên chức các Khoa, Phòng, Trung tâm</w:t>
            </w:r>
          </w:p>
          <w:p w14:paraId="5329CBE9" w14:textId="77777777" w:rsidR="00F24128" w:rsidRDefault="00F24128" w:rsidP="00E24469">
            <w:pPr>
              <w:spacing w:after="0"/>
              <w:jc w:val="both"/>
              <w:rPr>
                <w:iCs/>
                <w:color w:val="auto"/>
                <w:sz w:val="27"/>
                <w:szCs w:val="27"/>
              </w:rPr>
            </w:pPr>
            <w:r w:rsidRPr="00F24128">
              <w:rPr>
                <w:b/>
                <w:bCs/>
                <w:i/>
                <w:color w:val="auto"/>
                <w:sz w:val="27"/>
                <w:szCs w:val="27"/>
              </w:rPr>
              <w:t xml:space="preserve">- Thành phần: </w:t>
            </w:r>
            <w:r>
              <w:rPr>
                <w:iCs/>
                <w:color w:val="auto"/>
                <w:sz w:val="27"/>
                <w:szCs w:val="27"/>
              </w:rPr>
              <w:t>Các Đội thi; 50% Đoàn viên TNCS Hồ Chí Minh các Chi đoàn</w:t>
            </w:r>
          </w:p>
          <w:p w14:paraId="7BFD406E" w14:textId="3BC48E44" w:rsidR="00F24128" w:rsidRPr="00F24128" w:rsidRDefault="00F24128" w:rsidP="00E24469">
            <w:pPr>
              <w:spacing w:after="0"/>
              <w:jc w:val="both"/>
              <w:rPr>
                <w:iCs/>
                <w:color w:val="auto"/>
                <w:sz w:val="27"/>
                <w:szCs w:val="27"/>
              </w:rPr>
            </w:pPr>
            <w:r w:rsidRPr="00F24128">
              <w:rPr>
                <w:b/>
                <w:bCs/>
                <w:i/>
                <w:color w:val="auto"/>
                <w:sz w:val="27"/>
                <w:szCs w:val="27"/>
              </w:rPr>
              <w:t xml:space="preserve">- Địa điểm: </w:t>
            </w:r>
            <w:r>
              <w:rPr>
                <w:iCs/>
                <w:color w:val="auto"/>
                <w:sz w:val="27"/>
                <w:szCs w:val="27"/>
              </w:rPr>
              <w:t>Sân phía nam nhà A15</w:t>
            </w:r>
          </w:p>
        </w:tc>
      </w:tr>
      <w:tr w:rsidR="000F6BB1" w:rsidRPr="005E1582" w14:paraId="168D30FF" w14:textId="77777777" w:rsidTr="00E24469">
        <w:trPr>
          <w:trHeight w:hRule="exact" w:val="1706"/>
        </w:trPr>
        <w:tc>
          <w:tcPr>
            <w:tcW w:w="1276" w:type="dxa"/>
            <w:vMerge w:val="restart"/>
            <w:vAlign w:val="center"/>
          </w:tcPr>
          <w:p w14:paraId="56A313B6" w14:textId="77777777" w:rsidR="000F6BB1" w:rsidRDefault="000F6BB1" w:rsidP="00E24469">
            <w:pPr>
              <w:spacing w:after="0"/>
              <w:jc w:val="center"/>
              <w:rPr>
                <w:b/>
                <w:bCs/>
                <w:color w:val="auto"/>
                <w:sz w:val="27"/>
                <w:szCs w:val="27"/>
              </w:rPr>
            </w:pPr>
            <w:r>
              <w:rPr>
                <w:b/>
                <w:bCs/>
                <w:color w:val="auto"/>
                <w:sz w:val="27"/>
                <w:szCs w:val="27"/>
              </w:rPr>
              <w:t>Thứ 5</w:t>
            </w:r>
          </w:p>
          <w:p w14:paraId="19283889" w14:textId="1DD15367" w:rsidR="000F6BB1" w:rsidRDefault="000F6BB1" w:rsidP="00E24469">
            <w:pPr>
              <w:spacing w:after="0"/>
              <w:jc w:val="center"/>
              <w:rPr>
                <w:b/>
                <w:bCs/>
                <w:color w:val="auto"/>
                <w:sz w:val="27"/>
                <w:szCs w:val="27"/>
              </w:rPr>
            </w:pPr>
            <w:r>
              <w:rPr>
                <w:b/>
                <w:bCs/>
                <w:color w:val="auto"/>
                <w:sz w:val="27"/>
                <w:szCs w:val="27"/>
              </w:rPr>
              <w:t>23/3</w:t>
            </w:r>
          </w:p>
        </w:tc>
        <w:tc>
          <w:tcPr>
            <w:tcW w:w="1276" w:type="dxa"/>
            <w:vAlign w:val="center"/>
          </w:tcPr>
          <w:p w14:paraId="370D92CC" w14:textId="7A543FFB" w:rsidR="000F6BB1" w:rsidRDefault="000F6BB1" w:rsidP="00E24469">
            <w:pPr>
              <w:spacing w:after="0"/>
              <w:jc w:val="center"/>
              <w:rPr>
                <w:b/>
                <w:bCs/>
                <w:color w:val="auto"/>
                <w:sz w:val="27"/>
                <w:szCs w:val="27"/>
              </w:rPr>
            </w:pPr>
            <w:r>
              <w:rPr>
                <w:b/>
                <w:bCs/>
                <w:color w:val="auto"/>
                <w:sz w:val="27"/>
                <w:szCs w:val="27"/>
              </w:rPr>
              <w:t>07h30</w:t>
            </w:r>
          </w:p>
        </w:tc>
        <w:tc>
          <w:tcPr>
            <w:tcW w:w="7530" w:type="dxa"/>
          </w:tcPr>
          <w:p w14:paraId="5809D1C0" w14:textId="77777777" w:rsidR="00375590" w:rsidRDefault="00375590" w:rsidP="00375590">
            <w:pPr>
              <w:spacing w:before="120" w:after="0"/>
              <w:jc w:val="both"/>
              <w:rPr>
                <w:b/>
                <w:bCs/>
                <w:iCs/>
                <w:color w:val="auto"/>
                <w:sz w:val="27"/>
                <w:szCs w:val="27"/>
              </w:rPr>
            </w:pPr>
            <w:r>
              <w:rPr>
                <w:b/>
                <w:bCs/>
                <w:iCs/>
                <w:color w:val="auto"/>
                <w:sz w:val="27"/>
                <w:szCs w:val="27"/>
              </w:rPr>
              <w:t>Giám đốc Bệnh viện giao ban và làm việc với khoa Phẫu thuật Thần kinh – Lồng ngực</w:t>
            </w:r>
          </w:p>
          <w:p w14:paraId="1EC56A56" w14:textId="0BC08EC4" w:rsidR="000F6BB1" w:rsidRDefault="00375590" w:rsidP="00375590">
            <w:pPr>
              <w:spacing w:after="0"/>
              <w:jc w:val="both"/>
              <w:rPr>
                <w:b/>
                <w:bCs/>
                <w:iCs/>
                <w:color w:val="auto"/>
                <w:sz w:val="27"/>
                <w:szCs w:val="27"/>
              </w:rPr>
            </w:pPr>
            <w:r w:rsidRPr="00FA3906">
              <w:rPr>
                <w:b/>
                <w:bCs/>
                <w:i/>
                <w:color w:val="auto"/>
                <w:sz w:val="27"/>
                <w:szCs w:val="27"/>
              </w:rPr>
              <w:t xml:space="preserve">- Kính mời: </w:t>
            </w:r>
            <w:r>
              <w:rPr>
                <w:iCs/>
                <w:color w:val="auto"/>
                <w:sz w:val="27"/>
                <w:szCs w:val="27"/>
              </w:rPr>
              <w:t>Phó Giám đốc phụ trách khoa PTTK-LN, Trưởng phòng TCCB, KHTH, Điều dưỡng</w:t>
            </w:r>
          </w:p>
        </w:tc>
      </w:tr>
      <w:tr w:rsidR="00C35665" w:rsidRPr="005E1582" w14:paraId="7AE3BC58" w14:textId="77777777" w:rsidTr="00C35665">
        <w:trPr>
          <w:trHeight w:hRule="exact" w:val="3828"/>
        </w:trPr>
        <w:tc>
          <w:tcPr>
            <w:tcW w:w="1276" w:type="dxa"/>
            <w:vMerge/>
            <w:vAlign w:val="center"/>
          </w:tcPr>
          <w:p w14:paraId="0268EF70" w14:textId="77777777" w:rsidR="00C35665" w:rsidRDefault="00C35665" w:rsidP="00E24469">
            <w:pPr>
              <w:spacing w:after="0"/>
              <w:jc w:val="center"/>
              <w:rPr>
                <w:b/>
                <w:bCs/>
                <w:color w:val="auto"/>
                <w:sz w:val="27"/>
                <w:szCs w:val="27"/>
              </w:rPr>
            </w:pPr>
          </w:p>
        </w:tc>
        <w:tc>
          <w:tcPr>
            <w:tcW w:w="1276" w:type="dxa"/>
            <w:vAlign w:val="center"/>
          </w:tcPr>
          <w:p w14:paraId="0EB65F47" w14:textId="0DBD6B51" w:rsidR="00C35665" w:rsidRDefault="00C35665" w:rsidP="00E24469">
            <w:pPr>
              <w:spacing w:after="0"/>
              <w:jc w:val="center"/>
              <w:rPr>
                <w:b/>
                <w:bCs/>
                <w:color w:val="auto"/>
                <w:sz w:val="27"/>
                <w:szCs w:val="27"/>
              </w:rPr>
            </w:pPr>
            <w:r>
              <w:rPr>
                <w:b/>
                <w:bCs/>
                <w:color w:val="auto"/>
                <w:sz w:val="27"/>
                <w:szCs w:val="27"/>
              </w:rPr>
              <w:t>07h30</w:t>
            </w:r>
          </w:p>
        </w:tc>
        <w:tc>
          <w:tcPr>
            <w:tcW w:w="7530" w:type="dxa"/>
          </w:tcPr>
          <w:p w14:paraId="1C182BD3" w14:textId="43DB8F30" w:rsidR="00C35665" w:rsidRDefault="00C35665" w:rsidP="00C35665">
            <w:pPr>
              <w:spacing w:before="120" w:after="0"/>
              <w:jc w:val="both"/>
              <w:rPr>
                <w:b/>
                <w:bCs/>
                <w:iCs/>
                <w:color w:val="auto"/>
                <w:sz w:val="27"/>
                <w:szCs w:val="27"/>
              </w:rPr>
            </w:pPr>
            <w:r>
              <w:rPr>
                <w:b/>
                <w:bCs/>
                <w:iCs/>
                <w:color w:val="auto"/>
                <w:sz w:val="27"/>
                <w:szCs w:val="27"/>
              </w:rPr>
              <w:t>Hội nghị trực tuyến toàn tỉnh về học tập chuyên đề năm 2023: “Học tập và làm theo tư tưởng, đạo đức, phong cách Hồ Chí Minh về phát huy giá trị văn hóa, sức mạnh con người trong sự nghiệp cách mạng, góp phần xây dựng Thanh Hóa giàu đẹp, văn minh”</w:t>
            </w:r>
          </w:p>
          <w:p w14:paraId="15C70F2E" w14:textId="77777777" w:rsidR="00C35665" w:rsidRDefault="00C35665" w:rsidP="005D445E">
            <w:pPr>
              <w:spacing w:after="0"/>
              <w:jc w:val="both"/>
              <w:rPr>
                <w:bCs/>
                <w:iCs/>
                <w:color w:val="auto"/>
                <w:sz w:val="27"/>
                <w:szCs w:val="27"/>
              </w:rPr>
            </w:pPr>
            <w:r w:rsidRPr="005D445E">
              <w:rPr>
                <w:b/>
                <w:bCs/>
                <w:i/>
                <w:iCs/>
                <w:color w:val="auto"/>
                <w:sz w:val="27"/>
                <w:szCs w:val="27"/>
              </w:rPr>
              <w:t xml:space="preserve">- </w:t>
            </w:r>
            <w:r w:rsidRPr="005D445E">
              <w:rPr>
                <w:b/>
                <w:bCs/>
                <w:i/>
                <w:iCs/>
                <w:color w:val="auto"/>
                <w:sz w:val="27"/>
                <w:szCs w:val="27"/>
              </w:rPr>
              <w:t>Thành phần:</w:t>
            </w:r>
            <w:r w:rsidRPr="005D445E">
              <w:rPr>
                <w:bCs/>
                <w:i/>
                <w:iCs/>
                <w:color w:val="auto"/>
                <w:sz w:val="27"/>
                <w:szCs w:val="27"/>
              </w:rPr>
              <w:t xml:space="preserve"> </w:t>
            </w:r>
            <w:r w:rsidRPr="005D445E">
              <w:rPr>
                <w:bCs/>
                <w:iCs/>
                <w:color w:val="auto"/>
                <w:sz w:val="27"/>
                <w:szCs w:val="27"/>
              </w:rPr>
              <w:t xml:space="preserve">Các đồng chí </w:t>
            </w:r>
            <w:r w:rsidRPr="005D445E">
              <w:rPr>
                <w:bCs/>
                <w:iCs/>
                <w:color w:val="auto"/>
                <w:sz w:val="27"/>
                <w:szCs w:val="27"/>
              </w:rPr>
              <w:t xml:space="preserve">Ủy biên </w:t>
            </w:r>
            <w:r w:rsidRPr="005D445E">
              <w:rPr>
                <w:bCs/>
                <w:iCs/>
                <w:color w:val="auto"/>
                <w:sz w:val="27"/>
                <w:szCs w:val="27"/>
              </w:rPr>
              <w:t xml:space="preserve">BCH Đảng bộ; </w:t>
            </w:r>
            <w:r w:rsidRPr="005D445E">
              <w:rPr>
                <w:bCs/>
                <w:iCs/>
                <w:color w:val="auto"/>
                <w:sz w:val="27"/>
                <w:szCs w:val="27"/>
              </w:rPr>
              <w:t>Trưởng các khoa, phòng, t</w:t>
            </w:r>
            <w:r w:rsidRPr="005D445E">
              <w:rPr>
                <w:bCs/>
                <w:iCs/>
                <w:color w:val="auto"/>
                <w:sz w:val="27"/>
                <w:szCs w:val="27"/>
              </w:rPr>
              <w:t xml:space="preserve">rung tâm; Trưởng các tổ chức </w:t>
            </w:r>
            <w:r w:rsidRPr="005D445E">
              <w:rPr>
                <w:bCs/>
                <w:iCs/>
                <w:color w:val="auto"/>
                <w:sz w:val="27"/>
                <w:szCs w:val="27"/>
              </w:rPr>
              <w:t>đoàn thể chính trị - xã hội</w:t>
            </w:r>
            <w:r w:rsidRPr="005D445E">
              <w:rPr>
                <w:bCs/>
                <w:iCs/>
                <w:color w:val="auto"/>
                <w:sz w:val="27"/>
                <w:szCs w:val="27"/>
              </w:rPr>
              <w:t>; Ban C</w:t>
            </w:r>
            <w:r w:rsidRPr="005D445E">
              <w:rPr>
                <w:bCs/>
                <w:iCs/>
                <w:color w:val="auto"/>
                <w:sz w:val="27"/>
                <w:szCs w:val="27"/>
              </w:rPr>
              <w:t>hi ủy</w:t>
            </w:r>
            <w:r w:rsidR="005D445E" w:rsidRPr="005D445E">
              <w:rPr>
                <w:bCs/>
                <w:iCs/>
                <w:color w:val="auto"/>
                <w:sz w:val="27"/>
                <w:szCs w:val="27"/>
              </w:rPr>
              <w:t>, Bí thư, Phó Bí thư</w:t>
            </w:r>
            <w:r w:rsidRPr="005D445E">
              <w:rPr>
                <w:bCs/>
                <w:iCs/>
                <w:color w:val="auto"/>
                <w:sz w:val="27"/>
                <w:szCs w:val="27"/>
              </w:rPr>
              <w:t xml:space="preserve"> các Chi bộ</w:t>
            </w:r>
            <w:r w:rsidR="005D445E" w:rsidRPr="005D445E">
              <w:rPr>
                <w:bCs/>
                <w:iCs/>
                <w:color w:val="auto"/>
                <w:sz w:val="27"/>
                <w:szCs w:val="27"/>
              </w:rPr>
              <w:t xml:space="preserve">; </w:t>
            </w:r>
            <w:r w:rsidRPr="005D445E">
              <w:rPr>
                <w:bCs/>
                <w:iCs/>
                <w:color w:val="auto"/>
                <w:sz w:val="27"/>
                <w:szCs w:val="27"/>
              </w:rPr>
              <w:t>10% đảng viên và cán bộ có trình độ đại học trở lên.</w:t>
            </w:r>
          </w:p>
          <w:p w14:paraId="0571D421" w14:textId="109E0FFC" w:rsidR="005D445E" w:rsidRPr="005D445E" w:rsidRDefault="005D445E" w:rsidP="005D445E">
            <w:pPr>
              <w:spacing w:after="0"/>
              <w:jc w:val="both"/>
              <w:rPr>
                <w:bCs/>
                <w:iCs/>
                <w:color w:val="auto"/>
                <w:sz w:val="27"/>
                <w:szCs w:val="27"/>
              </w:rPr>
            </w:pPr>
            <w:r w:rsidRPr="005D445E">
              <w:rPr>
                <w:b/>
                <w:bCs/>
                <w:i/>
                <w:iCs/>
                <w:color w:val="auto"/>
                <w:sz w:val="27"/>
                <w:szCs w:val="27"/>
              </w:rPr>
              <w:t>- Địa điểm:</w:t>
            </w:r>
            <w:r>
              <w:rPr>
                <w:bCs/>
                <w:iCs/>
                <w:color w:val="auto"/>
                <w:sz w:val="27"/>
                <w:szCs w:val="27"/>
              </w:rPr>
              <w:t xml:space="preserve"> Hội tường tầng 7 nhà A5</w:t>
            </w:r>
          </w:p>
        </w:tc>
      </w:tr>
      <w:tr w:rsidR="000F6BB1" w:rsidRPr="00E24469" w14:paraId="11FAD797" w14:textId="77777777" w:rsidTr="00E24469">
        <w:trPr>
          <w:trHeight w:hRule="exact" w:val="2694"/>
        </w:trPr>
        <w:tc>
          <w:tcPr>
            <w:tcW w:w="1276" w:type="dxa"/>
            <w:vMerge/>
            <w:vAlign w:val="center"/>
          </w:tcPr>
          <w:p w14:paraId="65081878" w14:textId="77777777" w:rsidR="000F6BB1" w:rsidRDefault="000F6BB1" w:rsidP="00E24469">
            <w:pPr>
              <w:spacing w:after="0"/>
              <w:jc w:val="center"/>
              <w:rPr>
                <w:b/>
                <w:bCs/>
                <w:color w:val="auto"/>
                <w:sz w:val="27"/>
                <w:szCs w:val="27"/>
              </w:rPr>
            </w:pPr>
          </w:p>
        </w:tc>
        <w:tc>
          <w:tcPr>
            <w:tcW w:w="1276" w:type="dxa"/>
            <w:vAlign w:val="center"/>
          </w:tcPr>
          <w:p w14:paraId="029FA50A" w14:textId="766AF3A3" w:rsidR="000F6BB1" w:rsidRDefault="000F6BB1" w:rsidP="00E24469">
            <w:pPr>
              <w:spacing w:after="0"/>
              <w:jc w:val="center"/>
              <w:rPr>
                <w:b/>
                <w:bCs/>
                <w:color w:val="auto"/>
                <w:sz w:val="27"/>
                <w:szCs w:val="27"/>
              </w:rPr>
            </w:pPr>
            <w:r>
              <w:rPr>
                <w:b/>
                <w:bCs/>
                <w:color w:val="auto"/>
                <w:sz w:val="27"/>
                <w:szCs w:val="27"/>
              </w:rPr>
              <w:t>14h00</w:t>
            </w:r>
          </w:p>
        </w:tc>
        <w:tc>
          <w:tcPr>
            <w:tcW w:w="7530" w:type="dxa"/>
          </w:tcPr>
          <w:p w14:paraId="4D6594FC" w14:textId="77777777" w:rsidR="000F6BB1" w:rsidRDefault="00DA5EB9" w:rsidP="00E24469">
            <w:pPr>
              <w:spacing w:before="120" w:after="0"/>
              <w:jc w:val="both"/>
              <w:rPr>
                <w:b/>
                <w:bCs/>
                <w:iCs/>
                <w:color w:val="auto"/>
                <w:sz w:val="27"/>
                <w:szCs w:val="27"/>
              </w:rPr>
            </w:pPr>
            <w:r w:rsidRPr="00DA5EB9">
              <w:rPr>
                <w:b/>
                <w:bCs/>
                <w:iCs/>
                <w:color w:val="auto"/>
                <w:sz w:val="27"/>
                <w:szCs w:val="27"/>
              </w:rPr>
              <w:t>Làm việc với Đoàn Kiểm tra công t</w:t>
            </w:r>
            <w:r>
              <w:rPr>
                <w:b/>
                <w:bCs/>
                <w:iCs/>
                <w:color w:val="auto"/>
                <w:sz w:val="27"/>
                <w:szCs w:val="27"/>
              </w:rPr>
              <w:t>ác phòng, chống tham nhũng, tiêu cực</w:t>
            </w:r>
          </w:p>
          <w:p w14:paraId="45581B7A" w14:textId="77777777" w:rsidR="00DA5EB9" w:rsidRDefault="00DA5EB9" w:rsidP="00E24469">
            <w:pPr>
              <w:spacing w:after="0"/>
              <w:jc w:val="both"/>
              <w:rPr>
                <w:iCs/>
                <w:color w:val="auto"/>
                <w:sz w:val="27"/>
                <w:szCs w:val="27"/>
              </w:rPr>
            </w:pPr>
            <w:r w:rsidRPr="00DA5EB9">
              <w:rPr>
                <w:b/>
                <w:bCs/>
                <w:i/>
                <w:color w:val="auto"/>
                <w:sz w:val="27"/>
                <w:szCs w:val="27"/>
              </w:rPr>
              <w:t xml:space="preserve">- Thành phần: </w:t>
            </w:r>
            <w:r w:rsidRPr="00DA5EB9">
              <w:rPr>
                <w:iCs/>
                <w:color w:val="auto"/>
                <w:sz w:val="27"/>
                <w:szCs w:val="27"/>
              </w:rPr>
              <w:t>BCH Đảng b</w:t>
            </w:r>
            <w:r>
              <w:rPr>
                <w:iCs/>
                <w:color w:val="auto"/>
                <w:sz w:val="27"/>
                <w:szCs w:val="27"/>
              </w:rPr>
              <w:t>ộ, Ban Giám đốc Bệnh viện; Trưởng các Khoa, Phòng, Trung tâm, Thanh tra Thủ trưởng</w:t>
            </w:r>
          </w:p>
          <w:p w14:paraId="030EF3D0" w14:textId="77777777" w:rsidR="00DA5EB9" w:rsidRDefault="00DA5EB9" w:rsidP="00E24469">
            <w:pPr>
              <w:spacing w:after="0"/>
              <w:jc w:val="both"/>
              <w:rPr>
                <w:iCs/>
                <w:color w:val="auto"/>
                <w:sz w:val="27"/>
                <w:szCs w:val="27"/>
              </w:rPr>
            </w:pPr>
            <w:r w:rsidRPr="00DA5EB9">
              <w:rPr>
                <w:b/>
                <w:bCs/>
                <w:i/>
                <w:color w:val="auto"/>
                <w:sz w:val="27"/>
                <w:szCs w:val="27"/>
              </w:rPr>
              <w:t>- Địa điểm</w:t>
            </w:r>
            <w:r w:rsidRPr="00DA5EB9">
              <w:rPr>
                <w:b/>
                <w:bCs/>
                <w:iCs/>
                <w:color w:val="auto"/>
                <w:sz w:val="27"/>
                <w:szCs w:val="27"/>
              </w:rPr>
              <w:t>:</w:t>
            </w:r>
            <w:r w:rsidRPr="00DA5EB9">
              <w:rPr>
                <w:iCs/>
                <w:color w:val="auto"/>
                <w:sz w:val="27"/>
                <w:szCs w:val="27"/>
              </w:rPr>
              <w:t xml:space="preserve"> Hội trường t</w:t>
            </w:r>
            <w:r>
              <w:rPr>
                <w:iCs/>
                <w:color w:val="auto"/>
                <w:sz w:val="27"/>
                <w:szCs w:val="27"/>
              </w:rPr>
              <w:t>ầng 2 nhà A5</w:t>
            </w:r>
          </w:p>
          <w:p w14:paraId="418B2442" w14:textId="6E277A1F" w:rsidR="00E24469" w:rsidRPr="00E24469" w:rsidRDefault="00E24469" w:rsidP="00E24469">
            <w:pPr>
              <w:spacing w:after="0"/>
              <w:jc w:val="both"/>
              <w:rPr>
                <w:iCs/>
                <w:color w:val="auto"/>
                <w:sz w:val="27"/>
                <w:szCs w:val="27"/>
              </w:rPr>
            </w:pPr>
            <w:r w:rsidRPr="00E24469">
              <w:rPr>
                <w:iCs/>
                <w:color w:val="auto"/>
                <w:sz w:val="27"/>
                <w:szCs w:val="27"/>
              </w:rPr>
              <w:t>(Phòng TCCB, TCKT, khoa D</w:t>
            </w:r>
            <w:r>
              <w:rPr>
                <w:iCs/>
                <w:color w:val="auto"/>
                <w:sz w:val="27"/>
                <w:szCs w:val="27"/>
              </w:rPr>
              <w:t>ược chuẩn bị hồ sơ tài liệu theo yêu cầu của Đoàn)</w:t>
            </w:r>
          </w:p>
        </w:tc>
      </w:tr>
      <w:tr w:rsidR="000678C2" w:rsidRPr="000D76C3" w14:paraId="33F86541" w14:textId="77777777" w:rsidTr="00352FB7">
        <w:trPr>
          <w:trHeight w:hRule="exact" w:val="706"/>
        </w:trPr>
        <w:tc>
          <w:tcPr>
            <w:tcW w:w="1276" w:type="dxa"/>
            <w:vMerge w:val="restart"/>
            <w:vAlign w:val="center"/>
          </w:tcPr>
          <w:p w14:paraId="52B10536" w14:textId="77777777" w:rsidR="000678C2" w:rsidRDefault="000678C2" w:rsidP="00E24469">
            <w:pPr>
              <w:spacing w:after="0"/>
              <w:jc w:val="center"/>
              <w:rPr>
                <w:b/>
                <w:bCs/>
                <w:color w:val="auto"/>
                <w:sz w:val="27"/>
                <w:szCs w:val="27"/>
              </w:rPr>
            </w:pPr>
            <w:r>
              <w:rPr>
                <w:b/>
                <w:bCs/>
                <w:color w:val="auto"/>
                <w:sz w:val="27"/>
                <w:szCs w:val="27"/>
              </w:rPr>
              <w:t>Thứ 6</w:t>
            </w:r>
          </w:p>
          <w:p w14:paraId="328FFC09" w14:textId="6C21D51C" w:rsidR="000678C2" w:rsidRDefault="000678C2" w:rsidP="00E24469">
            <w:pPr>
              <w:spacing w:after="0"/>
              <w:jc w:val="center"/>
              <w:rPr>
                <w:b/>
                <w:bCs/>
                <w:color w:val="auto"/>
                <w:sz w:val="27"/>
                <w:szCs w:val="27"/>
              </w:rPr>
            </w:pPr>
            <w:r w:rsidRPr="00F24128">
              <w:rPr>
                <w:b/>
                <w:color w:val="auto"/>
                <w:sz w:val="27"/>
                <w:szCs w:val="27"/>
              </w:rPr>
              <w:t>24/3</w:t>
            </w:r>
          </w:p>
        </w:tc>
        <w:tc>
          <w:tcPr>
            <w:tcW w:w="1276" w:type="dxa"/>
            <w:vAlign w:val="center"/>
          </w:tcPr>
          <w:p w14:paraId="58C4C660" w14:textId="29B6D380" w:rsidR="000678C2" w:rsidRDefault="000678C2" w:rsidP="00E24469">
            <w:pPr>
              <w:spacing w:after="0"/>
              <w:jc w:val="center"/>
              <w:rPr>
                <w:b/>
                <w:bCs/>
                <w:color w:val="auto"/>
                <w:sz w:val="27"/>
                <w:szCs w:val="27"/>
              </w:rPr>
            </w:pPr>
            <w:r>
              <w:rPr>
                <w:b/>
                <w:bCs/>
                <w:color w:val="auto"/>
                <w:sz w:val="27"/>
                <w:szCs w:val="27"/>
              </w:rPr>
              <w:t>14h00</w:t>
            </w:r>
          </w:p>
        </w:tc>
        <w:tc>
          <w:tcPr>
            <w:tcW w:w="7530" w:type="dxa"/>
          </w:tcPr>
          <w:p w14:paraId="0FFB3A4D" w14:textId="21CB718A" w:rsidR="000678C2" w:rsidRDefault="000678C2" w:rsidP="00E24469">
            <w:pPr>
              <w:spacing w:before="120" w:after="0"/>
              <w:jc w:val="both"/>
              <w:rPr>
                <w:b/>
                <w:bCs/>
                <w:iCs/>
                <w:color w:val="auto"/>
                <w:sz w:val="27"/>
                <w:szCs w:val="27"/>
              </w:rPr>
            </w:pPr>
            <w:r>
              <w:rPr>
                <w:b/>
                <w:bCs/>
                <w:iCs/>
                <w:color w:val="auto"/>
                <w:sz w:val="27"/>
                <w:szCs w:val="27"/>
              </w:rPr>
              <w:t>Giao ban cuối tuần</w:t>
            </w:r>
          </w:p>
        </w:tc>
      </w:tr>
      <w:tr w:rsidR="000678C2" w:rsidRPr="000F6BB1" w14:paraId="5F021010" w14:textId="77777777" w:rsidTr="00E24469">
        <w:trPr>
          <w:trHeight w:hRule="exact" w:val="1988"/>
        </w:trPr>
        <w:tc>
          <w:tcPr>
            <w:tcW w:w="1276" w:type="dxa"/>
            <w:vMerge/>
            <w:vAlign w:val="center"/>
          </w:tcPr>
          <w:p w14:paraId="4367C7FF" w14:textId="77777777" w:rsidR="000678C2" w:rsidRDefault="000678C2" w:rsidP="00E24469">
            <w:pPr>
              <w:spacing w:after="0"/>
              <w:jc w:val="center"/>
              <w:rPr>
                <w:b/>
                <w:bCs/>
                <w:color w:val="auto"/>
                <w:sz w:val="27"/>
                <w:szCs w:val="27"/>
              </w:rPr>
            </w:pPr>
          </w:p>
        </w:tc>
        <w:tc>
          <w:tcPr>
            <w:tcW w:w="1276" w:type="dxa"/>
            <w:vAlign w:val="center"/>
          </w:tcPr>
          <w:p w14:paraId="7F705CAC" w14:textId="717012E2" w:rsidR="000678C2" w:rsidRDefault="000678C2" w:rsidP="00E24469">
            <w:pPr>
              <w:spacing w:after="0"/>
              <w:jc w:val="center"/>
              <w:rPr>
                <w:b/>
                <w:bCs/>
                <w:color w:val="auto"/>
                <w:sz w:val="27"/>
                <w:szCs w:val="27"/>
              </w:rPr>
            </w:pPr>
            <w:r>
              <w:rPr>
                <w:b/>
                <w:bCs/>
                <w:color w:val="auto"/>
                <w:sz w:val="27"/>
                <w:szCs w:val="27"/>
              </w:rPr>
              <w:t>14h00</w:t>
            </w:r>
          </w:p>
        </w:tc>
        <w:tc>
          <w:tcPr>
            <w:tcW w:w="7530" w:type="dxa"/>
          </w:tcPr>
          <w:p w14:paraId="08626B32" w14:textId="2AB866A6" w:rsidR="000678C2" w:rsidRDefault="000678C2" w:rsidP="00E24469">
            <w:pPr>
              <w:spacing w:before="120" w:after="0"/>
              <w:jc w:val="both"/>
              <w:rPr>
                <w:b/>
                <w:bCs/>
                <w:iCs/>
                <w:color w:val="auto"/>
                <w:sz w:val="27"/>
                <w:szCs w:val="27"/>
              </w:rPr>
            </w:pPr>
            <w:r>
              <w:rPr>
                <w:b/>
                <w:bCs/>
                <w:iCs/>
                <w:color w:val="auto"/>
                <w:sz w:val="27"/>
                <w:szCs w:val="27"/>
              </w:rPr>
              <w:t>Hội thảo “</w:t>
            </w:r>
            <w:r w:rsidR="00B6433E">
              <w:rPr>
                <w:b/>
                <w:bCs/>
                <w:iCs/>
                <w:color w:val="auto"/>
                <w:sz w:val="27"/>
                <w:szCs w:val="27"/>
              </w:rPr>
              <w:t>Công tác xã hội Việt Nam – Chuyên nghiệp, sáng tạo và phát triển</w:t>
            </w:r>
            <w:bookmarkStart w:id="0" w:name="_GoBack"/>
            <w:bookmarkEnd w:id="0"/>
            <w:r>
              <w:rPr>
                <w:b/>
                <w:bCs/>
                <w:iCs/>
                <w:color w:val="auto"/>
                <w:sz w:val="27"/>
                <w:szCs w:val="27"/>
              </w:rPr>
              <w:t>”</w:t>
            </w:r>
          </w:p>
          <w:p w14:paraId="30EC9A15" w14:textId="77777777" w:rsidR="000678C2" w:rsidRDefault="000678C2" w:rsidP="00E24469">
            <w:pPr>
              <w:spacing w:after="0"/>
              <w:jc w:val="both"/>
              <w:rPr>
                <w:iCs/>
                <w:color w:val="auto"/>
                <w:sz w:val="27"/>
                <w:szCs w:val="27"/>
              </w:rPr>
            </w:pPr>
            <w:r w:rsidRPr="000678C2">
              <w:rPr>
                <w:b/>
                <w:bCs/>
                <w:i/>
                <w:color w:val="auto"/>
                <w:sz w:val="27"/>
                <w:szCs w:val="27"/>
              </w:rPr>
              <w:t xml:space="preserve">- Thành phần: </w:t>
            </w:r>
            <w:r w:rsidR="000F6BB1">
              <w:rPr>
                <w:iCs/>
                <w:color w:val="auto"/>
                <w:sz w:val="27"/>
                <w:szCs w:val="27"/>
              </w:rPr>
              <w:t>Đại diện Lãnh đạo Bệnh viện; Thành viên mạng lưới Công tác xã hội các khoa, phòng, trung tâm; Nhân viên CTXH</w:t>
            </w:r>
          </w:p>
          <w:p w14:paraId="14A026ED" w14:textId="51D23977" w:rsidR="000F6BB1" w:rsidRPr="000F6BB1" w:rsidRDefault="000F6BB1" w:rsidP="00E24469">
            <w:pPr>
              <w:spacing w:after="0"/>
              <w:jc w:val="both"/>
              <w:rPr>
                <w:iCs/>
                <w:color w:val="auto"/>
                <w:sz w:val="27"/>
                <w:szCs w:val="27"/>
              </w:rPr>
            </w:pPr>
            <w:r w:rsidRPr="000F6BB1">
              <w:rPr>
                <w:b/>
                <w:bCs/>
                <w:i/>
                <w:color w:val="auto"/>
                <w:sz w:val="27"/>
                <w:szCs w:val="27"/>
              </w:rPr>
              <w:t>- Địa điểm:</w:t>
            </w:r>
            <w:r w:rsidRPr="000F6BB1">
              <w:rPr>
                <w:iCs/>
                <w:color w:val="auto"/>
                <w:sz w:val="27"/>
                <w:szCs w:val="27"/>
              </w:rPr>
              <w:t xml:space="preserve"> Hội trường t</w:t>
            </w:r>
            <w:r>
              <w:rPr>
                <w:iCs/>
                <w:color w:val="auto"/>
                <w:sz w:val="27"/>
                <w:szCs w:val="27"/>
              </w:rPr>
              <w:t>ầng 7 nhà A5</w:t>
            </w:r>
          </w:p>
        </w:tc>
      </w:tr>
      <w:tr w:rsidR="000678C2" w:rsidRPr="000D76C3" w14:paraId="17E4575B" w14:textId="77777777" w:rsidTr="0023651A">
        <w:trPr>
          <w:trHeight w:hRule="exact" w:val="1567"/>
        </w:trPr>
        <w:tc>
          <w:tcPr>
            <w:tcW w:w="1276" w:type="dxa"/>
            <w:vMerge/>
            <w:vAlign w:val="center"/>
          </w:tcPr>
          <w:p w14:paraId="5896229F" w14:textId="11B4731E" w:rsidR="000678C2" w:rsidRPr="000F6BB1" w:rsidRDefault="000678C2" w:rsidP="00E24469">
            <w:pPr>
              <w:spacing w:after="0"/>
              <w:jc w:val="center"/>
              <w:rPr>
                <w:b/>
                <w:color w:val="auto"/>
                <w:sz w:val="27"/>
                <w:szCs w:val="27"/>
              </w:rPr>
            </w:pPr>
          </w:p>
        </w:tc>
        <w:tc>
          <w:tcPr>
            <w:tcW w:w="1276" w:type="dxa"/>
            <w:vAlign w:val="center"/>
          </w:tcPr>
          <w:p w14:paraId="12BB0CB3" w14:textId="7C9D3DBC" w:rsidR="000678C2" w:rsidRDefault="000678C2" w:rsidP="00E24469">
            <w:pPr>
              <w:spacing w:after="0"/>
              <w:jc w:val="center"/>
              <w:rPr>
                <w:b/>
                <w:bCs/>
                <w:color w:val="auto"/>
                <w:sz w:val="27"/>
                <w:szCs w:val="27"/>
              </w:rPr>
            </w:pPr>
            <w:r>
              <w:rPr>
                <w:b/>
                <w:bCs/>
                <w:color w:val="auto"/>
                <w:sz w:val="27"/>
                <w:szCs w:val="27"/>
              </w:rPr>
              <w:t>15h30</w:t>
            </w:r>
          </w:p>
        </w:tc>
        <w:tc>
          <w:tcPr>
            <w:tcW w:w="7530" w:type="dxa"/>
          </w:tcPr>
          <w:p w14:paraId="375651D4" w14:textId="4C92AB45" w:rsidR="000678C2" w:rsidRPr="001D1BD0" w:rsidRDefault="000678C2" w:rsidP="00E24469">
            <w:pPr>
              <w:spacing w:before="120" w:after="0"/>
              <w:jc w:val="both"/>
              <w:rPr>
                <w:bCs/>
                <w:iCs/>
                <w:color w:val="auto"/>
                <w:sz w:val="27"/>
                <w:szCs w:val="27"/>
              </w:rPr>
            </w:pPr>
            <w:r>
              <w:rPr>
                <w:b/>
                <w:bCs/>
                <w:iCs/>
                <w:color w:val="auto"/>
                <w:sz w:val="27"/>
                <w:szCs w:val="27"/>
              </w:rPr>
              <w:t xml:space="preserve">Chương trình đào tạo bác sỹ trẻ: </w:t>
            </w:r>
            <w:r>
              <w:rPr>
                <w:bCs/>
                <w:iCs/>
                <w:color w:val="auto"/>
                <w:sz w:val="27"/>
                <w:szCs w:val="27"/>
              </w:rPr>
              <w:t>B</w:t>
            </w:r>
            <w:r w:rsidRPr="001D1BD0">
              <w:rPr>
                <w:bCs/>
                <w:iCs/>
                <w:color w:val="auto"/>
                <w:sz w:val="27"/>
                <w:szCs w:val="27"/>
              </w:rPr>
              <w:t>áo cáo ca bệnh bằng tiếng anh</w:t>
            </w:r>
          </w:p>
          <w:p w14:paraId="31C14677" w14:textId="3DC22AAA" w:rsidR="000678C2" w:rsidRDefault="000678C2" w:rsidP="00E24469">
            <w:pPr>
              <w:spacing w:after="0"/>
              <w:jc w:val="both"/>
              <w:rPr>
                <w:bCs/>
                <w:iCs/>
                <w:color w:val="auto"/>
                <w:sz w:val="27"/>
                <w:szCs w:val="27"/>
              </w:rPr>
            </w:pPr>
            <w:r w:rsidRPr="00352FB7">
              <w:rPr>
                <w:b/>
                <w:bCs/>
                <w:i/>
                <w:color w:val="auto"/>
                <w:sz w:val="27"/>
                <w:szCs w:val="27"/>
              </w:rPr>
              <w:t>- Thành phần:</w:t>
            </w:r>
            <w:r w:rsidRPr="001D1BD0">
              <w:rPr>
                <w:bCs/>
                <w:iCs/>
                <w:color w:val="auto"/>
                <w:sz w:val="27"/>
                <w:szCs w:val="27"/>
              </w:rPr>
              <w:t xml:space="preserve"> </w:t>
            </w:r>
            <w:r w:rsidR="00352FB7">
              <w:rPr>
                <w:bCs/>
                <w:iCs/>
                <w:color w:val="auto"/>
                <w:sz w:val="27"/>
                <w:szCs w:val="27"/>
              </w:rPr>
              <w:t>Bác sỹ trẻ các Khoa, Trung tâm</w:t>
            </w:r>
          </w:p>
          <w:p w14:paraId="2CE2E7D3" w14:textId="684AAC8F" w:rsidR="000678C2" w:rsidRDefault="000678C2" w:rsidP="00E24469">
            <w:pPr>
              <w:spacing w:after="0"/>
              <w:jc w:val="both"/>
              <w:rPr>
                <w:b/>
                <w:bCs/>
                <w:iCs/>
                <w:color w:val="auto"/>
                <w:sz w:val="27"/>
                <w:szCs w:val="27"/>
              </w:rPr>
            </w:pPr>
            <w:r w:rsidRPr="00352FB7">
              <w:rPr>
                <w:b/>
                <w:i/>
                <w:color w:val="auto"/>
                <w:sz w:val="27"/>
                <w:szCs w:val="27"/>
              </w:rPr>
              <w:t>- Địa điểm:</w:t>
            </w:r>
            <w:r>
              <w:rPr>
                <w:bCs/>
                <w:iCs/>
                <w:color w:val="auto"/>
                <w:sz w:val="27"/>
                <w:szCs w:val="27"/>
              </w:rPr>
              <w:t xml:space="preserve"> </w:t>
            </w:r>
            <w:r w:rsidR="00352FB7">
              <w:rPr>
                <w:bCs/>
                <w:iCs/>
                <w:color w:val="auto"/>
                <w:sz w:val="27"/>
                <w:szCs w:val="27"/>
              </w:rPr>
              <w:t>H</w:t>
            </w:r>
            <w:r>
              <w:rPr>
                <w:bCs/>
                <w:iCs/>
                <w:color w:val="auto"/>
                <w:sz w:val="27"/>
                <w:szCs w:val="27"/>
              </w:rPr>
              <w:t>ội trường TT Huyết học – Truyền máu tầng 6 nhà A15.</w:t>
            </w:r>
          </w:p>
        </w:tc>
      </w:tr>
      <w:tr w:rsidR="00352FB7" w:rsidRPr="000D76C3" w14:paraId="5C37E96B" w14:textId="77777777" w:rsidTr="00375590">
        <w:trPr>
          <w:trHeight w:hRule="exact" w:val="1971"/>
        </w:trPr>
        <w:tc>
          <w:tcPr>
            <w:tcW w:w="1276" w:type="dxa"/>
            <w:vAlign w:val="center"/>
          </w:tcPr>
          <w:p w14:paraId="3987E938" w14:textId="77777777" w:rsidR="00352FB7" w:rsidRDefault="00352FB7" w:rsidP="00E24469">
            <w:pPr>
              <w:spacing w:after="0"/>
              <w:jc w:val="center"/>
              <w:rPr>
                <w:b/>
                <w:color w:val="auto"/>
                <w:sz w:val="27"/>
                <w:szCs w:val="27"/>
              </w:rPr>
            </w:pPr>
            <w:r>
              <w:rPr>
                <w:b/>
                <w:color w:val="auto"/>
                <w:sz w:val="27"/>
                <w:szCs w:val="27"/>
              </w:rPr>
              <w:lastRenderedPageBreak/>
              <w:t>Thứ 7</w:t>
            </w:r>
          </w:p>
          <w:p w14:paraId="39846001" w14:textId="595C5EB0" w:rsidR="00352FB7" w:rsidRPr="000F6BB1" w:rsidRDefault="00352FB7" w:rsidP="00E24469">
            <w:pPr>
              <w:spacing w:after="0"/>
              <w:jc w:val="center"/>
              <w:rPr>
                <w:b/>
                <w:color w:val="auto"/>
                <w:sz w:val="27"/>
                <w:szCs w:val="27"/>
              </w:rPr>
            </w:pPr>
            <w:r>
              <w:rPr>
                <w:b/>
                <w:color w:val="auto"/>
                <w:sz w:val="27"/>
                <w:szCs w:val="27"/>
              </w:rPr>
              <w:t>25/3</w:t>
            </w:r>
          </w:p>
        </w:tc>
        <w:tc>
          <w:tcPr>
            <w:tcW w:w="1276" w:type="dxa"/>
            <w:vAlign w:val="center"/>
          </w:tcPr>
          <w:p w14:paraId="2663DDA8" w14:textId="354530B0" w:rsidR="00352FB7" w:rsidRDefault="00352FB7" w:rsidP="00E24469">
            <w:pPr>
              <w:spacing w:after="0"/>
              <w:jc w:val="center"/>
              <w:rPr>
                <w:b/>
                <w:bCs/>
                <w:color w:val="auto"/>
                <w:sz w:val="27"/>
                <w:szCs w:val="27"/>
              </w:rPr>
            </w:pPr>
            <w:r>
              <w:rPr>
                <w:b/>
                <w:bCs/>
                <w:color w:val="auto"/>
                <w:sz w:val="27"/>
                <w:szCs w:val="27"/>
              </w:rPr>
              <w:t>07h30</w:t>
            </w:r>
          </w:p>
        </w:tc>
        <w:tc>
          <w:tcPr>
            <w:tcW w:w="7530" w:type="dxa"/>
          </w:tcPr>
          <w:p w14:paraId="7F7C3437" w14:textId="7F5D1E84" w:rsidR="00352FB7" w:rsidRDefault="00375590" w:rsidP="00E24469">
            <w:pPr>
              <w:spacing w:before="120" w:after="0"/>
              <w:jc w:val="both"/>
              <w:rPr>
                <w:b/>
                <w:bCs/>
                <w:iCs/>
                <w:color w:val="auto"/>
                <w:sz w:val="27"/>
                <w:szCs w:val="27"/>
              </w:rPr>
            </w:pPr>
            <w:r>
              <w:rPr>
                <w:b/>
                <w:bCs/>
                <w:iCs/>
                <w:color w:val="auto"/>
                <w:sz w:val="27"/>
                <w:szCs w:val="27"/>
              </w:rPr>
              <w:t>Các trận đấu vòng loại G</w:t>
            </w:r>
            <w:r w:rsidR="00352FB7">
              <w:rPr>
                <w:b/>
                <w:bCs/>
                <w:iCs/>
                <w:color w:val="auto"/>
                <w:sz w:val="27"/>
                <w:szCs w:val="27"/>
              </w:rPr>
              <w:t>iải bóng đá nam BVT Cup năm 2023</w:t>
            </w:r>
          </w:p>
          <w:p w14:paraId="3B693821" w14:textId="5A3216F0" w:rsidR="00352FB7" w:rsidRDefault="00352FB7" w:rsidP="00352FB7">
            <w:pPr>
              <w:spacing w:after="0"/>
              <w:jc w:val="both"/>
              <w:rPr>
                <w:iCs/>
                <w:color w:val="auto"/>
                <w:sz w:val="27"/>
                <w:szCs w:val="27"/>
              </w:rPr>
            </w:pPr>
            <w:r w:rsidRPr="00F24128">
              <w:rPr>
                <w:b/>
                <w:bCs/>
                <w:i/>
                <w:color w:val="auto"/>
                <w:sz w:val="27"/>
                <w:szCs w:val="27"/>
              </w:rPr>
              <w:t xml:space="preserve">- Thành phần: </w:t>
            </w:r>
            <w:r>
              <w:rPr>
                <w:iCs/>
                <w:color w:val="auto"/>
                <w:sz w:val="27"/>
                <w:szCs w:val="27"/>
              </w:rPr>
              <w:t>Các Đội thi; Đoàn viên TNCS Hồ Chí Minh các Chi đoàn</w:t>
            </w:r>
          </w:p>
          <w:p w14:paraId="1502967E" w14:textId="6F1E0AD5" w:rsidR="00352FB7" w:rsidRDefault="00352FB7" w:rsidP="00D43967">
            <w:pPr>
              <w:spacing w:after="0"/>
              <w:jc w:val="both"/>
              <w:rPr>
                <w:iCs/>
                <w:color w:val="auto"/>
                <w:sz w:val="27"/>
                <w:szCs w:val="27"/>
              </w:rPr>
            </w:pPr>
            <w:r w:rsidRPr="00F24128">
              <w:rPr>
                <w:b/>
                <w:bCs/>
                <w:i/>
                <w:color w:val="auto"/>
                <w:sz w:val="27"/>
                <w:szCs w:val="27"/>
              </w:rPr>
              <w:t xml:space="preserve">- Địa điểm: </w:t>
            </w:r>
            <w:r w:rsidR="00D43967">
              <w:rPr>
                <w:iCs/>
                <w:color w:val="auto"/>
                <w:sz w:val="27"/>
                <w:szCs w:val="27"/>
              </w:rPr>
              <w:t>Khu liên hợp thể thao Sun Sport – Mặt bằng 530, phường Đông Vệ, TP Thanh Hoá</w:t>
            </w:r>
          </w:p>
          <w:p w14:paraId="603B40F5" w14:textId="44F8B9F4" w:rsidR="00D43967" w:rsidRPr="00D43967" w:rsidRDefault="00D43967" w:rsidP="00352FB7">
            <w:pPr>
              <w:spacing w:before="120" w:after="0"/>
              <w:jc w:val="both"/>
              <w:rPr>
                <w:iCs/>
                <w:color w:val="auto"/>
                <w:sz w:val="27"/>
                <w:szCs w:val="27"/>
              </w:rPr>
            </w:pPr>
          </w:p>
        </w:tc>
      </w:tr>
    </w:tbl>
    <w:p w14:paraId="7527BDE7" w14:textId="5EB9193F" w:rsidR="00C55A7F" w:rsidRPr="00C55A7F" w:rsidRDefault="00C55A7F" w:rsidP="00E9249D">
      <w:pPr>
        <w:spacing w:after="120"/>
        <w:jc w:val="both"/>
        <w:rPr>
          <w:rFonts w:asciiTheme="majorHAnsi" w:hAnsiTheme="majorHAnsi" w:cstheme="majorHAnsi"/>
          <w:color w:val="auto"/>
          <w:sz w:val="27"/>
          <w:szCs w:val="27"/>
        </w:rPr>
      </w:pPr>
      <w:r w:rsidRPr="00C55A7F">
        <w:rPr>
          <w:rFonts w:asciiTheme="majorHAnsi" w:hAnsiTheme="majorHAnsi" w:cstheme="majorHAnsi"/>
          <w:color w:val="auto"/>
          <w:sz w:val="27"/>
          <w:szCs w:val="27"/>
        </w:rPr>
        <w:t>Ghi chú:</w:t>
      </w:r>
    </w:p>
    <w:p w14:paraId="77843C01" w14:textId="785D4726" w:rsidR="00D06444" w:rsidRDefault="00D06444" w:rsidP="00E9249D">
      <w:pPr>
        <w:spacing w:after="1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- 14h00 thứ 5 hàng tuần </w:t>
      </w:r>
      <w:r w:rsidRPr="00FE363D">
        <w:rPr>
          <w:rFonts w:asciiTheme="majorHAnsi" w:hAnsiTheme="majorHAnsi" w:cstheme="majorHAnsi"/>
          <w:color w:val="auto"/>
          <w:sz w:val="27"/>
          <w:szCs w:val="27"/>
        </w:rPr>
        <w:t xml:space="preserve">phòng ĐT – CĐT thực hiện công tác chỉ đạo tuyến tại BV </w:t>
      </w:r>
      <w:r>
        <w:rPr>
          <w:rFonts w:asciiTheme="majorHAnsi" w:hAnsiTheme="majorHAnsi" w:cstheme="majorHAnsi"/>
          <w:color w:val="auto"/>
          <w:sz w:val="27"/>
          <w:szCs w:val="27"/>
        </w:rPr>
        <w:t>Đông Sơn</w:t>
      </w:r>
    </w:p>
    <w:p w14:paraId="519A9E5D" w14:textId="77777777" w:rsidR="003F2174" w:rsidRDefault="003F2174" w:rsidP="00E9249D">
      <w:pPr>
        <w:spacing w:after="120"/>
        <w:jc w:val="both"/>
        <w:rPr>
          <w:rFonts w:asciiTheme="majorHAnsi" w:hAnsiTheme="majorHAnsi" w:cstheme="majorHAnsi"/>
          <w:b/>
          <w:color w:val="auto"/>
          <w:sz w:val="27"/>
          <w:szCs w:val="27"/>
        </w:rPr>
      </w:pPr>
    </w:p>
    <w:sectPr w:rsidR="003F2174"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181C" w14:textId="77777777" w:rsidR="000147A9" w:rsidRDefault="000147A9" w:rsidP="00BF5C5A">
      <w:pPr>
        <w:spacing w:after="0" w:line="240" w:lineRule="auto"/>
      </w:pPr>
      <w:r>
        <w:separator/>
      </w:r>
    </w:p>
  </w:endnote>
  <w:endnote w:type="continuationSeparator" w:id="0">
    <w:p w14:paraId="30E860E9" w14:textId="77777777" w:rsidR="000147A9" w:rsidRDefault="000147A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09071" w14:textId="77777777" w:rsidR="000147A9" w:rsidRDefault="000147A9" w:rsidP="00BF5C5A">
      <w:pPr>
        <w:spacing w:after="0" w:line="240" w:lineRule="auto"/>
      </w:pPr>
      <w:r>
        <w:separator/>
      </w:r>
    </w:p>
  </w:footnote>
  <w:footnote w:type="continuationSeparator" w:id="0">
    <w:p w14:paraId="60DAF5D9" w14:textId="77777777" w:rsidR="000147A9" w:rsidRDefault="000147A9"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E6895"/>
    <w:multiLevelType w:val="hybridMultilevel"/>
    <w:tmpl w:val="25989B92"/>
    <w:lvl w:ilvl="0" w:tplc="6C86F1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5"/>
  </w:num>
  <w:num w:numId="5">
    <w:abstractNumId w:val="7"/>
  </w:num>
  <w:num w:numId="6">
    <w:abstractNumId w:val="14"/>
  </w:num>
  <w:num w:numId="7">
    <w:abstractNumId w:val="31"/>
  </w:num>
  <w:num w:numId="8">
    <w:abstractNumId w:val="36"/>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47A9"/>
    <w:rsid w:val="00016111"/>
    <w:rsid w:val="000169D9"/>
    <w:rsid w:val="00017746"/>
    <w:rsid w:val="00017C4E"/>
    <w:rsid w:val="00021671"/>
    <w:rsid w:val="00021932"/>
    <w:rsid w:val="00021A0D"/>
    <w:rsid w:val="0002227C"/>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123"/>
    <w:rsid w:val="0006560E"/>
    <w:rsid w:val="00065ABB"/>
    <w:rsid w:val="00065B71"/>
    <w:rsid w:val="00066095"/>
    <w:rsid w:val="000661F5"/>
    <w:rsid w:val="000678C2"/>
    <w:rsid w:val="00067957"/>
    <w:rsid w:val="00070382"/>
    <w:rsid w:val="00070ECB"/>
    <w:rsid w:val="00071679"/>
    <w:rsid w:val="00071DA6"/>
    <w:rsid w:val="000723ED"/>
    <w:rsid w:val="0007271D"/>
    <w:rsid w:val="0007321E"/>
    <w:rsid w:val="00073337"/>
    <w:rsid w:val="00073DE3"/>
    <w:rsid w:val="00074407"/>
    <w:rsid w:val="00074F57"/>
    <w:rsid w:val="00075B0A"/>
    <w:rsid w:val="00081427"/>
    <w:rsid w:val="00081B5E"/>
    <w:rsid w:val="00081DA8"/>
    <w:rsid w:val="000826B2"/>
    <w:rsid w:val="0008354C"/>
    <w:rsid w:val="000838A7"/>
    <w:rsid w:val="00084271"/>
    <w:rsid w:val="000858CB"/>
    <w:rsid w:val="00086FDD"/>
    <w:rsid w:val="000872B2"/>
    <w:rsid w:val="0008760C"/>
    <w:rsid w:val="0009017D"/>
    <w:rsid w:val="00090B84"/>
    <w:rsid w:val="00093B34"/>
    <w:rsid w:val="00093DB9"/>
    <w:rsid w:val="00094C4C"/>
    <w:rsid w:val="00096B8B"/>
    <w:rsid w:val="00097ED5"/>
    <w:rsid w:val="000A169D"/>
    <w:rsid w:val="000A2818"/>
    <w:rsid w:val="000A33B7"/>
    <w:rsid w:val="000A35DA"/>
    <w:rsid w:val="000A4516"/>
    <w:rsid w:val="000A610F"/>
    <w:rsid w:val="000A6DAA"/>
    <w:rsid w:val="000B0375"/>
    <w:rsid w:val="000B06C3"/>
    <w:rsid w:val="000B08A8"/>
    <w:rsid w:val="000B1176"/>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0A9"/>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6BB1"/>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7E1"/>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D3B"/>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6DE3"/>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5359"/>
    <w:rsid w:val="001968EC"/>
    <w:rsid w:val="00197825"/>
    <w:rsid w:val="00197CBF"/>
    <w:rsid w:val="001A041A"/>
    <w:rsid w:val="001A18A7"/>
    <w:rsid w:val="001A33BE"/>
    <w:rsid w:val="001A38AF"/>
    <w:rsid w:val="001A5410"/>
    <w:rsid w:val="001A7815"/>
    <w:rsid w:val="001B05D6"/>
    <w:rsid w:val="001B0C73"/>
    <w:rsid w:val="001B12E2"/>
    <w:rsid w:val="001B1452"/>
    <w:rsid w:val="001B362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1BD0"/>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51A"/>
    <w:rsid w:val="00236B18"/>
    <w:rsid w:val="00236CC3"/>
    <w:rsid w:val="00236ED9"/>
    <w:rsid w:val="0023711D"/>
    <w:rsid w:val="002378C9"/>
    <w:rsid w:val="002406D3"/>
    <w:rsid w:val="002418B2"/>
    <w:rsid w:val="00243512"/>
    <w:rsid w:val="0024473D"/>
    <w:rsid w:val="00244D8A"/>
    <w:rsid w:val="00244F81"/>
    <w:rsid w:val="0024652A"/>
    <w:rsid w:val="00247639"/>
    <w:rsid w:val="0025134E"/>
    <w:rsid w:val="00251497"/>
    <w:rsid w:val="00252BD3"/>
    <w:rsid w:val="0025354C"/>
    <w:rsid w:val="00254554"/>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20C"/>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34D"/>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1F5"/>
    <w:rsid w:val="002F268C"/>
    <w:rsid w:val="002F2FCD"/>
    <w:rsid w:val="002F31F1"/>
    <w:rsid w:val="002F5BDC"/>
    <w:rsid w:val="0030151C"/>
    <w:rsid w:val="00301F41"/>
    <w:rsid w:val="00302B1C"/>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5DDA"/>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2FB7"/>
    <w:rsid w:val="003546C4"/>
    <w:rsid w:val="00357011"/>
    <w:rsid w:val="00357022"/>
    <w:rsid w:val="003570CA"/>
    <w:rsid w:val="00357C22"/>
    <w:rsid w:val="00360135"/>
    <w:rsid w:val="0036064F"/>
    <w:rsid w:val="00360EA3"/>
    <w:rsid w:val="003613FA"/>
    <w:rsid w:val="00361EDF"/>
    <w:rsid w:val="00361FFB"/>
    <w:rsid w:val="003624C9"/>
    <w:rsid w:val="00363694"/>
    <w:rsid w:val="00363DA0"/>
    <w:rsid w:val="00363F4F"/>
    <w:rsid w:val="003640C7"/>
    <w:rsid w:val="00364ECA"/>
    <w:rsid w:val="00365F9A"/>
    <w:rsid w:val="0036605E"/>
    <w:rsid w:val="0036747B"/>
    <w:rsid w:val="003716C8"/>
    <w:rsid w:val="0037270C"/>
    <w:rsid w:val="0037277F"/>
    <w:rsid w:val="00372F07"/>
    <w:rsid w:val="00373442"/>
    <w:rsid w:val="00374DA4"/>
    <w:rsid w:val="00374FA8"/>
    <w:rsid w:val="00375590"/>
    <w:rsid w:val="00376CBE"/>
    <w:rsid w:val="00376E7C"/>
    <w:rsid w:val="00377FA2"/>
    <w:rsid w:val="00380121"/>
    <w:rsid w:val="003810D9"/>
    <w:rsid w:val="003818D7"/>
    <w:rsid w:val="00382E4B"/>
    <w:rsid w:val="003857E8"/>
    <w:rsid w:val="00386F6B"/>
    <w:rsid w:val="0038710F"/>
    <w:rsid w:val="0038729D"/>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A7EC6"/>
    <w:rsid w:val="003B03C3"/>
    <w:rsid w:val="003B0D43"/>
    <w:rsid w:val="003B1E74"/>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69B8"/>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E7CB1"/>
    <w:rsid w:val="003F0D50"/>
    <w:rsid w:val="003F100E"/>
    <w:rsid w:val="003F2174"/>
    <w:rsid w:val="003F2BE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69B1"/>
    <w:rsid w:val="00407455"/>
    <w:rsid w:val="004075CA"/>
    <w:rsid w:val="00410DA4"/>
    <w:rsid w:val="004113EA"/>
    <w:rsid w:val="00412207"/>
    <w:rsid w:val="004151CF"/>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679"/>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67786"/>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1E0F"/>
    <w:rsid w:val="005C2078"/>
    <w:rsid w:val="005C26D7"/>
    <w:rsid w:val="005C304E"/>
    <w:rsid w:val="005C376E"/>
    <w:rsid w:val="005C4A20"/>
    <w:rsid w:val="005C6489"/>
    <w:rsid w:val="005C6E87"/>
    <w:rsid w:val="005D1715"/>
    <w:rsid w:val="005D1DEF"/>
    <w:rsid w:val="005D2D3A"/>
    <w:rsid w:val="005D32E6"/>
    <w:rsid w:val="005D3D3C"/>
    <w:rsid w:val="005D445E"/>
    <w:rsid w:val="005D4B22"/>
    <w:rsid w:val="005D56ED"/>
    <w:rsid w:val="005D68D1"/>
    <w:rsid w:val="005D69B4"/>
    <w:rsid w:val="005E1582"/>
    <w:rsid w:val="005E2C75"/>
    <w:rsid w:val="005E3101"/>
    <w:rsid w:val="005E328B"/>
    <w:rsid w:val="005E4F13"/>
    <w:rsid w:val="005E5728"/>
    <w:rsid w:val="005E63E9"/>
    <w:rsid w:val="005E6437"/>
    <w:rsid w:val="005E662F"/>
    <w:rsid w:val="005E68D5"/>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9AB"/>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7A6"/>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67FDC"/>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45F8"/>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97F86"/>
    <w:rsid w:val="006A0F54"/>
    <w:rsid w:val="006A110B"/>
    <w:rsid w:val="006A16B2"/>
    <w:rsid w:val="006A195E"/>
    <w:rsid w:val="006A34A1"/>
    <w:rsid w:val="006A38CF"/>
    <w:rsid w:val="006A45EA"/>
    <w:rsid w:val="006A4D17"/>
    <w:rsid w:val="006A5263"/>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B7F9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921"/>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11B"/>
    <w:rsid w:val="00726547"/>
    <w:rsid w:val="007266C5"/>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9BF"/>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1AF"/>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01B"/>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989"/>
    <w:rsid w:val="00832E2B"/>
    <w:rsid w:val="0083307D"/>
    <w:rsid w:val="00833248"/>
    <w:rsid w:val="008333AA"/>
    <w:rsid w:val="00833C24"/>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194D"/>
    <w:rsid w:val="00852807"/>
    <w:rsid w:val="00852BEC"/>
    <w:rsid w:val="008533F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5EFD"/>
    <w:rsid w:val="00946BA5"/>
    <w:rsid w:val="00951392"/>
    <w:rsid w:val="00951405"/>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5A48"/>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C797D"/>
    <w:rsid w:val="009D0D03"/>
    <w:rsid w:val="009D1B25"/>
    <w:rsid w:val="009D2D31"/>
    <w:rsid w:val="009D3685"/>
    <w:rsid w:val="009D417A"/>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1FF"/>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5FF7"/>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2E28"/>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000"/>
    <w:rsid w:val="00AA5CF6"/>
    <w:rsid w:val="00AA639F"/>
    <w:rsid w:val="00AA64C3"/>
    <w:rsid w:val="00AA67CB"/>
    <w:rsid w:val="00AA70A9"/>
    <w:rsid w:val="00AA7E2D"/>
    <w:rsid w:val="00AB0885"/>
    <w:rsid w:val="00AB0C55"/>
    <w:rsid w:val="00AB0EF4"/>
    <w:rsid w:val="00AB1990"/>
    <w:rsid w:val="00AB25E4"/>
    <w:rsid w:val="00AB2770"/>
    <w:rsid w:val="00AB3441"/>
    <w:rsid w:val="00AB3652"/>
    <w:rsid w:val="00AB3D6C"/>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44AB"/>
    <w:rsid w:val="00AC5047"/>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79B"/>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1913"/>
    <w:rsid w:val="00B62427"/>
    <w:rsid w:val="00B62522"/>
    <w:rsid w:val="00B62E1E"/>
    <w:rsid w:val="00B63F7E"/>
    <w:rsid w:val="00B6433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2280"/>
    <w:rsid w:val="00C239BC"/>
    <w:rsid w:val="00C24C3E"/>
    <w:rsid w:val="00C26FC1"/>
    <w:rsid w:val="00C2716D"/>
    <w:rsid w:val="00C272CA"/>
    <w:rsid w:val="00C327C2"/>
    <w:rsid w:val="00C32DCC"/>
    <w:rsid w:val="00C32FB1"/>
    <w:rsid w:val="00C33B85"/>
    <w:rsid w:val="00C34287"/>
    <w:rsid w:val="00C346A7"/>
    <w:rsid w:val="00C35665"/>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695"/>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5B6F"/>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005E"/>
    <w:rsid w:val="00CC1134"/>
    <w:rsid w:val="00CC13F1"/>
    <w:rsid w:val="00CC30DE"/>
    <w:rsid w:val="00CC312D"/>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444"/>
    <w:rsid w:val="00D06C2F"/>
    <w:rsid w:val="00D06ED3"/>
    <w:rsid w:val="00D07F44"/>
    <w:rsid w:val="00D11550"/>
    <w:rsid w:val="00D11992"/>
    <w:rsid w:val="00D12294"/>
    <w:rsid w:val="00D13612"/>
    <w:rsid w:val="00D13E15"/>
    <w:rsid w:val="00D1431B"/>
    <w:rsid w:val="00D14379"/>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3B32"/>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967"/>
    <w:rsid w:val="00D43C1D"/>
    <w:rsid w:val="00D43CAF"/>
    <w:rsid w:val="00D43F2E"/>
    <w:rsid w:val="00D44E0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61D"/>
    <w:rsid w:val="00D627A9"/>
    <w:rsid w:val="00D62CDA"/>
    <w:rsid w:val="00D63FA7"/>
    <w:rsid w:val="00D6425A"/>
    <w:rsid w:val="00D64405"/>
    <w:rsid w:val="00D652CA"/>
    <w:rsid w:val="00D65843"/>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5EB9"/>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A08"/>
    <w:rsid w:val="00DC1F18"/>
    <w:rsid w:val="00DC2268"/>
    <w:rsid w:val="00DC2339"/>
    <w:rsid w:val="00DC38D4"/>
    <w:rsid w:val="00DC4CEC"/>
    <w:rsid w:val="00DC5F5C"/>
    <w:rsid w:val="00DC6600"/>
    <w:rsid w:val="00DC7D5F"/>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4469"/>
    <w:rsid w:val="00E251E3"/>
    <w:rsid w:val="00E25BF5"/>
    <w:rsid w:val="00E25C19"/>
    <w:rsid w:val="00E26D36"/>
    <w:rsid w:val="00E27F3D"/>
    <w:rsid w:val="00E301E0"/>
    <w:rsid w:val="00E31E45"/>
    <w:rsid w:val="00E32C85"/>
    <w:rsid w:val="00E33278"/>
    <w:rsid w:val="00E35DD8"/>
    <w:rsid w:val="00E41A92"/>
    <w:rsid w:val="00E427D7"/>
    <w:rsid w:val="00E42B0F"/>
    <w:rsid w:val="00E43938"/>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0E86"/>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49D"/>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2DD"/>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077C"/>
    <w:rsid w:val="00EE1983"/>
    <w:rsid w:val="00EE1D91"/>
    <w:rsid w:val="00EE1FF0"/>
    <w:rsid w:val="00EE3200"/>
    <w:rsid w:val="00EE380D"/>
    <w:rsid w:val="00EE3ECC"/>
    <w:rsid w:val="00EE404D"/>
    <w:rsid w:val="00EE40CA"/>
    <w:rsid w:val="00EE5EA8"/>
    <w:rsid w:val="00EE5FEB"/>
    <w:rsid w:val="00EE620A"/>
    <w:rsid w:val="00EE68C1"/>
    <w:rsid w:val="00EE6E73"/>
    <w:rsid w:val="00EE78AF"/>
    <w:rsid w:val="00EE7CD9"/>
    <w:rsid w:val="00EE7E09"/>
    <w:rsid w:val="00EE7E28"/>
    <w:rsid w:val="00EF05DE"/>
    <w:rsid w:val="00EF0A6A"/>
    <w:rsid w:val="00EF0B30"/>
    <w:rsid w:val="00EF0CB2"/>
    <w:rsid w:val="00EF0FB7"/>
    <w:rsid w:val="00EF1AA6"/>
    <w:rsid w:val="00EF1B81"/>
    <w:rsid w:val="00EF2B0F"/>
    <w:rsid w:val="00EF2E1F"/>
    <w:rsid w:val="00EF3854"/>
    <w:rsid w:val="00EF38F6"/>
    <w:rsid w:val="00EF3AD9"/>
    <w:rsid w:val="00EF4661"/>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4128"/>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34A3"/>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66ACE"/>
    <w:rsid w:val="00F727E6"/>
    <w:rsid w:val="00F72A6D"/>
    <w:rsid w:val="00F7356E"/>
    <w:rsid w:val="00F741C8"/>
    <w:rsid w:val="00F7496E"/>
    <w:rsid w:val="00F75223"/>
    <w:rsid w:val="00F75F3E"/>
    <w:rsid w:val="00F75F4E"/>
    <w:rsid w:val="00F76C7B"/>
    <w:rsid w:val="00F775C8"/>
    <w:rsid w:val="00F77DF3"/>
    <w:rsid w:val="00F8060C"/>
    <w:rsid w:val="00F80CF2"/>
    <w:rsid w:val="00F80F94"/>
    <w:rsid w:val="00F8198D"/>
    <w:rsid w:val="00F81B55"/>
    <w:rsid w:val="00F82031"/>
    <w:rsid w:val="00F829DA"/>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852"/>
    <w:rsid w:val="00FA098E"/>
    <w:rsid w:val="00FA176F"/>
    <w:rsid w:val="00FA3906"/>
    <w:rsid w:val="00FA41FC"/>
    <w:rsid w:val="00FA4E63"/>
    <w:rsid w:val="00FA612A"/>
    <w:rsid w:val="00FA6A31"/>
    <w:rsid w:val="00FA728C"/>
    <w:rsid w:val="00FB0D10"/>
    <w:rsid w:val="00FB0D42"/>
    <w:rsid w:val="00FB15D7"/>
    <w:rsid w:val="00FB1C79"/>
    <w:rsid w:val="00FB218C"/>
    <w:rsid w:val="00FB27CB"/>
    <w:rsid w:val="00FB4113"/>
    <w:rsid w:val="00FB50C1"/>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5BFE"/>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363D"/>
    <w:rsid w:val="00FE43C7"/>
    <w:rsid w:val="00FE5032"/>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EB1B-B4B8-43ED-AE41-D08F7710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556</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15</cp:revision>
  <cp:lastPrinted>2021-08-13T07:04:00Z</cp:lastPrinted>
  <dcterms:created xsi:type="dcterms:W3CDTF">2023-03-17T08:36:00Z</dcterms:created>
  <dcterms:modified xsi:type="dcterms:W3CDTF">2023-03-20T10:08:00Z</dcterms:modified>
</cp:coreProperties>
</file>