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4"/>
        <w:gridCol w:w="1276"/>
        <w:gridCol w:w="7087"/>
      </w:tblGrid>
      <w:tr w:rsidR="00736BFC" w:rsidRPr="000D76C3" w14:paraId="78CF20BB" w14:textId="77777777" w:rsidTr="00A565B5">
        <w:trPr>
          <w:trHeight w:val="79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2008132" w:rsidR="00AB6CE9" w:rsidRPr="00007D90" w:rsidRDefault="002C699D" w:rsidP="00DC283D">
            <w:pPr>
              <w:spacing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34845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7858C5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50285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F0053">
              <w:rPr>
                <w:b/>
                <w:bCs/>
                <w:color w:val="000000" w:themeColor="text1"/>
                <w:sz w:val="27"/>
                <w:szCs w:val="27"/>
              </w:rPr>
              <w:t>4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858C5">
              <w:rPr>
                <w:b/>
                <w:bCs/>
                <w:color w:val="000000" w:themeColor="text1"/>
                <w:sz w:val="27"/>
                <w:szCs w:val="27"/>
              </w:rPr>
              <w:t>07/5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</w:p>
        </w:tc>
      </w:tr>
      <w:tr w:rsidR="00736BFC" w:rsidRPr="000D76C3" w14:paraId="4CAD9073" w14:textId="77777777" w:rsidTr="007858C5">
        <w:trPr>
          <w:trHeight w:val="471"/>
        </w:trPr>
        <w:tc>
          <w:tcPr>
            <w:tcW w:w="1384" w:type="dxa"/>
            <w:vAlign w:val="center"/>
            <w:hideMark/>
          </w:tcPr>
          <w:p w14:paraId="3D27ADA1" w14:textId="77777777" w:rsidR="00736BFC" w:rsidRPr="000D76C3" w:rsidRDefault="00736BFC" w:rsidP="00DC283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vAlign w:val="center"/>
            <w:hideMark/>
          </w:tcPr>
          <w:p w14:paraId="363CD188" w14:textId="77777777" w:rsidR="00736BFC" w:rsidRPr="000D76C3" w:rsidRDefault="00736BFC" w:rsidP="00DC283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087" w:type="dxa"/>
            <w:vAlign w:val="center"/>
            <w:hideMark/>
          </w:tcPr>
          <w:p w14:paraId="563F124A" w14:textId="77777777" w:rsidR="00736BFC" w:rsidRPr="000D76C3" w:rsidRDefault="00736BFC" w:rsidP="00DC283D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14266B" w:rsidRPr="000D76C3" w14:paraId="0C50A595" w14:textId="77777777" w:rsidTr="007858C5">
        <w:trPr>
          <w:trHeight w:hRule="exact" w:val="2568"/>
        </w:trPr>
        <w:tc>
          <w:tcPr>
            <w:tcW w:w="1384" w:type="dxa"/>
            <w:vAlign w:val="center"/>
          </w:tcPr>
          <w:p w14:paraId="1B6CC2DA" w14:textId="16E7E5FA" w:rsidR="0014266B" w:rsidRDefault="007858C5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Từ Thứ 7 ngày 29/4/2023 đến hết Thứ 4 ngày 03/5/2023</w:t>
            </w:r>
          </w:p>
        </w:tc>
        <w:tc>
          <w:tcPr>
            <w:tcW w:w="1276" w:type="dxa"/>
            <w:vAlign w:val="center"/>
          </w:tcPr>
          <w:p w14:paraId="367BDD05" w14:textId="451FF83C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7087" w:type="dxa"/>
          </w:tcPr>
          <w:p w14:paraId="020FA1C7" w14:textId="77777777" w:rsidR="007858C5" w:rsidRDefault="007858C5" w:rsidP="007858C5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Nghỉ Giỗ Tổ Hùng Vương và Nghỉ Lễ 30/4, 01/5 năm 2023</w:t>
            </w:r>
          </w:p>
          <w:p w14:paraId="48DAC8A8" w14:textId="2CBE02D8" w:rsidR="0014266B" w:rsidRDefault="007858C5" w:rsidP="007858C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65D3C">
              <w:rPr>
                <w:iCs/>
                <w:color w:val="auto"/>
                <w:sz w:val="27"/>
                <w:szCs w:val="27"/>
              </w:rPr>
              <w:t xml:space="preserve">Các Khoa, Phòng, Trung tâm triển khai Kế hoạch số 1071/BV-KH ngày 18/4/2023 </w:t>
            </w:r>
            <w:r>
              <w:rPr>
                <w:iCs/>
                <w:color w:val="auto"/>
                <w:sz w:val="27"/>
                <w:szCs w:val="27"/>
              </w:rPr>
              <w:t xml:space="preserve">của Giám đốc Bệnh viện </w:t>
            </w:r>
            <w:r w:rsidRPr="00365D3C">
              <w:rPr>
                <w:iCs/>
                <w:color w:val="auto"/>
                <w:sz w:val="27"/>
                <w:szCs w:val="27"/>
              </w:rPr>
              <w:t>về việc triển khai công tác Bệnh viện trong kỳ nghỉ Giỗ Tổ Hùng Vương, nghỉ lễ 30/4 và 1/5 năm 2023;  phân công nhân lực trực, làm việc đầy đủ tại các vị trí đảm bảo việc phục vụ nhân dân</w:t>
            </w:r>
            <w:r>
              <w:rPr>
                <w:iCs/>
                <w:color w:val="auto"/>
                <w:sz w:val="27"/>
                <w:szCs w:val="27"/>
              </w:rPr>
              <w:t>.</w:t>
            </w:r>
          </w:p>
        </w:tc>
      </w:tr>
      <w:tr w:rsidR="0014266B" w:rsidRPr="000D76C3" w14:paraId="01D3DB76" w14:textId="77777777" w:rsidTr="007858C5">
        <w:trPr>
          <w:trHeight w:hRule="exact" w:val="859"/>
        </w:trPr>
        <w:tc>
          <w:tcPr>
            <w:tcW w:w="1384" w:type="dxa"/>
            <w:vAlign w:val="center"/>
          </w:tcPr>
          <w:p w14:paraId="2817DB35" w14:textId="77777777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FF2851D" w14:textId="3B30A6F0" w:rsidR="0014266B" w:rsidRDefault="00C7737C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05/5</w:t>
            </w:r>
          </w:p>
        </w:tc>
        <w:tc>
          <w:tcPr>
            <w:tcW w:w="1276" w:type="dxa"/>
            <w:vAlign w:val="center"/>
          </w:tcPr>
          <w:p w14:paraId="65E9700A" w14:textId="5F28447F" w:rsidR="0014266B" w:rsidRDefault="0014266B" w:rsidP="001426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087" w:type="dxa"/>
          </w:tcPr>
          <w:p w14:paraId="477C2CEA" w14:textId="2C15223C" w:rsidR="0014266B" w:rsidRDefault="0014266B" w:rsidP="001426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008346D" w14:textId="77777777" w:rsidR="007858C5" w:rsidRDefault="007858C5" w:rsidP="00DC283D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</w:p>
    <w:p w14:paraId="779C71F6" w14:textId="32D9FE94" w:rsidR="00E7097B" w:rsidRPr="00365D3C" w:rsidRDefault="00E7097B" w:rsidP="00DC283D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  <w:r w:rsidRPr="00365D3C"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  <w:t>Ghi chú:</w:t>
      </w:r>
    </w:p>
    <w:p w14:paraId="519A9E5D" w14:textId="4FF4EC9D" w:rsidR="003F2174" w:rsidRDefault="00E7097B" w:rsidP="00DC283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p w14:paraId="4992091D" w14:textId="509C6AF0" w:rsidR="00365D3C" w:rsidRPr="00A565B5" w:rsidRDefault="00365D3C" w:rsidP="00DC283D">
      <w:pPr>
        <w:spacing w:after="120"/>
        <w:jc w:val="both"/>
        <w:rPr>
          <w:rFonts w:asciiTheme="majorHAnsi" w:hAnsiTheme="majorHAnsi" w:cstheme="majorHAnsi"/>
          <w:b/>
          <w:bCs/>
          <w:color w:val="FF0000"/>
          <w:sz w:val="27"/>
          <w:szCs w:val="27"/>
        </w:rPr>
      </w:pPr>
      <w:r w:rsidRPr="00A565B5">
        <w:rPr>
          <w:rFonts w:asciiTheme="majorHAnsi" w:hAnsiTheme="majorHAnsi" w:cstheme="majorHAnsi"/>
          <w:b/>
          <w:bCs/>
          <w:color w:val="FF0000"/>
          <w:sz w:val="27"/>
          <w:szCs w:val="27"/>
        </w:rPr>
        <w:t>- Lịch cấp phát thuốc kỳ nghỉ Giỗ Tổ Hùng Vương và Nghỉ Lễ 30/4, 01/5 năm 2023:</w:t>
      </w:r>
    </w:p>
    <w:p w14:paraId="55C9967F" w14:textId="61F5E2AB" w:rsidR="00A565B5" w:rsidRDefault="00A565B5" w:rsidP="00DC283D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Thứ 2 ngày 01/5: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Buổi sáng cấp thuốc 02 ngày Thứ 3 và Thứ 4 ngày 02, 03/5 tại kho thuốc khoa Dược; Thu vỏ lọ</w:t>
      </w:r>
    </w:p>
    <w:p w14:paraId="3EE8DC0E" w14:textId="7EC35002" w:rsidR="00A565B5" w:rsidRDefault="00A565B5" w:rsidP="00DC283D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Thứ 3 ngày 02/5: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Cấp thuốc bù trực tại phòng trực Dược</w:t>
      </w:r>
    </w:p>
    <w:p w14:paraId="4EA62B97" w14:textId="1104032E" w:rsidR="00A565B5" w:rsidRPr="00A565B5" w:rsidRDefault="00A565B5" w:rsidP="00DC283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auto"/>
          <w:sz w:val="27"/>
          <w:szCs w:val="27"/>
        </w:rPr>
        <w:t xml:space="preserve">+ Thứ 4 ngày 03/5: </w:t>
      </w:r>
      <w:r w:rsidRPr="00A565B5">
        <w:rPr>
          <w:rFonts w:asciiTheme="majorHAnsi" w:hAnsiTheme="majorHAnsi" w:cstheme="majorHAnsi"/>
          <w:color w:val="auto"/>
          <w:sz w:val="27"/>
          <w:szCs w:val="27"/>
        </w:rPr>
        <w:t>Buổi sáng cấp thuốc 2 ngày Thứ 5, Thứ 6 ngày 04, 05/5 tại kho thuốc khoa Dược</w:t>
      </w:r>
    </w:p>
    <w:p w14:paraId="01A5CC54" w14:textId="77777777" w:rsidR="00365D3C" w:rsidRPr="00E7097B" w:rsidRDefault="00365D3C" w:rsidP="00DC283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365D3C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E565" w14:textId="77777777" w:rsidR="00EF5348" w:rsidRDefault="00EF5348" w:rsidP="00BF5C5A">
      <w:pPr>
        <w:spacing w:after="0" w:line="240" w:lineRule="auto"/>
      </w:pPr>
      <w:r>
        <w:separator/>
      </w:r>
    </w:p>
  </w:endnote>
  <w:endnote w:type="continuationSeparator" w:id="0">
    <w:p w14:paraId="58EB8C05" w14:textId="77777777" w:rsidR="00EF5348" w:rsidRDefault="00EF534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C33D" w14:textId="77777777" w:rsidR="00EF5348" w:rsidRDefault="00EF5348" w:rsidP="00BF5C5A">
      <w:pPr>
        <w:spacing w:after="0" w:line="240" w:lineRule="auto"/>
      </w:pPr>
      <w:r>
        <w:separator/>
      </w:r>
    </w:p>
  </w:footnote>
  <w:footnote w:type="continuationSeparator" w:id="0">
    <w:p w14:paraId="4C349C5F" w14:textId="77777777" w:rsidR="00EF5348" w:rsidRDefault="00EF534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48914">
    <w:abstractNumId w:val="24"/>
  </w:num>
  <w:num w:numId="2" w16cid:durableId="746657783">
    <w:abstractNumId w:val="12"/>
  </w:num>
  <w:num w:numId="3" w16cid:durableId="1343163226">
    <w:abstractNumId w:val="17"/>
  </w:num>
  <w:num w:numId="4" w16cid:durableId="1288929258">
    <w:abstractNumId w:val="35"/>
  </w:num>
  <w:num w:numId="5" w16cid:durableId="1264417814">
    <w:abstractNumId w:val="7"/>
  </w:num>
  <w:num w:numId="6" w16cid:durableId="1764105152">
    <w:abstractNumId w:val="14"/>
  </w:num>
  <w:num w:numId="7" w16cid:durableId="42217157">
    <w:abstractNumId w:val="31"/>
  </w:num>
  <w:num w:numId="8" w16cid:durableId="598607628">
    <w:abstractNumId w:val="36"/>
  </w:num>
  <w:num w:numId="9" w16cid:durableId="668947043">
    <w:abstractNumId w:val="22"/>
  </w:num>
  <w:num w:numId="10" w16cid:durableId="1035810189">
    <w:abstractNumId w:val="28"/>
  </w:num>
  <w:num w:numId="11" w16cid:durableId="608243004">
    <w:abstractNumId w:val="4"/>
  </w:num>
  <w:num w:numId="12" w16cid:durableId="970329805">
    <w:abstractNumId w:val="18"/>
  </w:num>
  <w:num w:numId="13" w16cid:durableId="1972326168">
    <w:abstractNumId w:val="9"/>
  </w:num>
  <w:num w:numId="14" w16cid:durableId="2039161091">
    <w:abstractNumId w:val="19"/>
  </w:num>
  <w:num w:numId="15" w16cid:durableId="774209201">
    <w:abstractNumId w:val="2"/>
  </w:num>
  <w:num w:numId="16" w16cid:durableId="1159730069">
    <w:abstractNumId w:val="13"/>
  </w:num>
  <w:num w:numId="17" w16cid:durableId="597442418">
    <w:abstractNumId w:val="5"/>
  </w:num>
  <w:num w:numId="18" w16cid:durableId="2064207099">
    <w:abstractNumId w:val="30"/>
  </w:num>
  <w:num w:numId="19" w16cid:durableId="1988318563">
    <w:abstractNumId w:val="20"/>
  </w:num>
  <w:num w:numId="20" w16cid:durableId="207374862">
    <w:abstractNumId w:val="15"/>
  </w:num>
  <w:num w:numId="21" w16cid:durableId="849948041">
    <w:abstractNumId w:val="21"/>
  </w:num>
  <w:num w:numId="22" w16cid:durableId="633028347">
    <w:abstractNumId w:val="3"/>
  </w:num>
  <w:num w:numId="23" w16cid:durableId="137188574">
    <w:abstractNumId w:val="29"/>
  </w:num>
  <w:num w:numId="24" w16cid:durableId="1406609134">
    <w:abstractNumId w:val="23"/>
  </w:num>
  <w:num w:numId="25" w16cid:durableId="1969360257">
    <w:abstractNumId w:val="27"/>
  </w:num>
  <w:num w:numId="26" w16cid:durableId="674378003">
    <w:abstractNumId w:val="26"/>
  </w:num>
  <w:num w:numId="27" w16cid:durableId="1654138628">
    <w:abstractNumId w:val="25"/>
  </w:num>
  <w:num w:numId="28" w16cid:durableId="1106196329">
    <w:abstractNumId w:val="6"/>
  </w:num>
  <w:num w:numId="29" w16cid:durableId="1842889103">
    <w:abstractNumId w:val="10"/>
  </w:num>
  <w:num w:numId="30" w16cid:durableId="660934146">
    <w:abstractNumId w:val="33"/>
  </w:num>
  <w:num w:numId="31" w16cid:durableId="522288996">
    <w:abstractNumId w:val="32"/>
  </w:num>
  <w:num w:numId="32" w16cid:durableId="1773091374">
    <w:abstractNumId w:val="11"/>
  </w:num>
  <w:num w:numId="33" w16cid:durableId="1829862431">
    <w:abstractNumId w:val="8"/>
  </w:num>
  <w:num w:numId="34" w16cid:durableId="1333294248">
    <w:abstractNumId w:val="1"/>
  </w:num>
  <w:num w:numId="35" w16cid:durableId="514416346">
    <w:abstractNumId w:val="16"/>
  </w:num>
  <w:num w:numId="36" w16cid:durableId="224952141">
    <w:abstractNumId w:val="0"/>
  </w:num>
  <w:num w:numId="37" w16cid:durableId="9757157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266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0CD8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086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997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D3C"/>
    <w:rsid w:val="00365F9A"/>
    <w:rsid w:val="0036605E"/>
    <w:rsid w:val="0036731A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112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4E0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6A66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8C5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65B5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37C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2C2B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283D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348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8D1FF496-9469-4E38-8E8E-BED3988D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D944-3710-4896-9861-04C76CE9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15</cp:revision>
  <cp:lastPrinted>2021-08-13T07:04:00Z</cp:lastPrinted>
  <dcterms:created xsi:type="dcterms:W3CDTF">2023-04-21T08:11:00Z</dcterms:created>
  <dcterms:modified xsi:type="dcterms:W3CDTF">2023-05-02T14:26:00Z</dcterms:modified>
</cp:coreProperties>
</file>