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276"/>
        <w:gridCol w:w="7672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92E6E9D" w:rsidR="00AB6CE9" w:rsidRPr="00007D90" w:rsidRDefault="002C699D" w:rsidP="001C0ABA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03/4/2023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07/4/2023</w:t>
            </w:r>
          </w:p>
        </w:tc>
      </w:tr>
      <w:tr w:rsidR="00736BFC" w:rsidRPr="000D76C3" w14:paraId="4CAD9073" w14:textId="77777777" w:rsidTr="00E35702">
        <w:trPr>
          <w:trHeight w:val="471"/>
        </w:trPr>
        <w:tc>
          <w:tcPr>
            <w:tcW w:w="1242" w:type="dxa"/>
            <w:vAlign w:val="center"/>
            <w:hideMark/>
          </w:tcPr>
          <w:p w14:paraId="3D27ADA1" w14:textId="77777777" w:rsidR="00736BFC" w:rsidRPr="000D76C3" w:rsidRDefault="00736BFC" w:rsidP="00D95205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vAlign w:val="center"/>
            <w:hideMark/>
          </w:tcPr>
          <w:p w14:paraId="363CD188" w14:textId="77777777" w:rsidR="00736BFC" w:rsidRPr="000D76C3" w:rsidRDefault="00736BFC" w:rsidP="00D95205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72" w:type="dxa"/>
            <w:vAlign w:val="center"/>
            <w:hideMark/>
          </w:tcPr>
          <w:p w14:paraId="563F124A" w14:textId="77777777" w:rsidR="00736BFC" w:rsidRPr="000D76C3" w:rsidRDefault="00736BFC" w:rsidP="00D95205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C0ABA" w:rsidRPr="000D76C3" w14:paraId="4312588A" w14:textId="77777777" w:rsidTr="00E35702">
        <w:trPr>
          <w:trHeight w:hRule="exact" w:val="1576"/>
        </w:trPr>
        <w:tc>
          <w:tcPr>
            <w:tcW w:w="1242" w:type="dxa"/>
            <w:vAlign w:val="center"/>
          </w:tcPr>
          <w:p w14:paraId="1B282022" w14:textId="1D9987F5" w:rsidR="001C0ABA" w:rsidRDefault="001C0ABA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38F5D479" w14:textId="72F3D708" w:rsidR="001C0ABA" w:rsidRPr="00D95205" w:rsidRDefault="001C0ABA" w:rsidP="00D95205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D95205">
              <w:rPr>
                <w:b/>
                <w:color w:val="auto"/>
                <w:sz w:val="27"/>
                <w:szCs w:val="27"/>
              </w:rPr>
              <w:t>03/</w:t>
            </w:r>
            <w:r w:rsidR="00D95205" w:rsidRPr="00D95205">
              <w:rPr>
                <w:b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14:paraId="49E4EF03" w14:textId="6792EDED" w:rsidR="001C0ABA" w:rsidRDefault="001C0ABA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2" w:type="dxa"/>
          </w:tcPr>
          <w:p w14:paraId="03692191" w14:textId="69961485" w:rsidR="001C0ABA" w:rsidRPr="001C0ABA" w:rsidRDefault="00914A72" w:rsidP="00D9520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thảo: Laser thẩm mỹ</w:t>
            </w:r>
          </w:p>
          <w:p w14:paraId="4B0A82A6" w14:textId="7465104A" w:rsidR="001C0ABA" w:rsidRDefault="001C0ABA" w:rsidP="00D952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</w:t>
            </w:r>
            <w:r w:rsidR="00D95205">
              <w:rPr>
                <w:bCs/>
                <w:iCs/>
                <w:color w:val="auto"/>
                <w:sz w:val="27"/>
                <w:szCs w:val="27"/>
              </w:rPr>
              <w:t>G</w:t>
            </w:r>
            <w:r>
              <w:rPr>
                <w:bCs/>
                <w:iCs/>
                <w:color w:val="auto"/>
                <w:sz w:val="27"/>
                <w:szCs w:val="27"/>
              </w:rPr>
              <w:t>iám đốc</w:t>
            </w:r>
            <w:r w:rsidR="00BA4D71">
              <w:rPr>
                <w:bCs/>
                <w:iCs/>
                <w:color w:val="auto"/>
                <w:sz w:val="27"/>
                <w:szCs w:val="27"/>
              </w:rPr>
              <w:t xml:space="preserve">, Trưởng các phòng chức năng, Ban </w:t>
            </w:r>
            <w:r w:rsidR="00D95205">
              <w:rPr>
                <w:bCs/>
                <w:iCs/>
                <w:color w:val="auto"/>
                <w:sz w:val="27"/>
                <w:szCs w:val="27"/>
              </w:rPr>
              <w:t>L</w:t>
            </w:r>
            <w:r w:rsidR="00BA4D71">
              <w:rPr>
                <w:bCs/>
                <w:iCs/>
                <w:color w:val="auto"/>
                <w:sz w:val="27"/>
                <w:szCs w:val="27"/>
              </w:rPr>
              <w:t>ãnh đạo khoa Da liễu</w:t>
            </w:r>
            <w:r w:rsidR="00914A72">
              <w:rPr>
                <w:bCs/>
                <w:iCs/>
                <w:color w:val="auto"/>
                <w:sz w:val="27"/>
                <w:szCs w:val="27"/>
              </w:rPr>
              <w:t>, khoa Mắt</w:t>
            </w:r>
            <w:r w:rsidR="0048724C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6EB223BF" w14:textId="642ECFB5" w:rsidR="001C0ABA" w:rsidRDefault="001C0ABA" w:rsidP="00D9520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BA4D71"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E35702" w:rsidRPr="000D76C3" w14:paraId="3663AB70" w14:textId="77777777" w:rsidTr="00E35702">
        <w:trPr>
          <w:trHeight w:hRule="exact" w:val="1981"/>
        </w:trPr>
        <w:tc>
          <w:tcPr>
            <w:tcW w:w="1242" w:type="dxa"/>
            <w:vMerge w:val="restart"/>
            <w:vAlign w:val="center"/>
          </w:tcPr>
          <w:p w14:paraId="35428AF6" w14:textId="77777777" w:rsidR="00E35702" w:rsidRDefault="00E35702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4D9CFB0" w14:textId="77777777" w:rsidR="00E35702" w:rsidRPr="00D95205" w:rsidRDefault="00E35702" w:rsidP="00D95205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D95205">
              <w:rPr>
                <w:b/>
                <w:color w:val="auto"/>
                <w:sz w:val="27"/>
                <w:szCs w:val="27"/>
              </w:rPr>
              <w:t>04/4</w:t>
            </w:r>
          </w:p>
          <w:p w14:paraId="445182AB" w14:textId="77777777" w:rsidR="00E35702" w:rsidRDefault="00E35702" w:rsidP="0050010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060EA49B" w14:textId="12D7C5F5" w:rsidR="00E35702" w:rsidRDefault="00E35702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2" w:type="dxa"/>
          </w:tcPr>
          <w:p w14:paraId="28B4B5D7" w14:textId="77777777" w:rsidR="00E35702" w:rsidRDefault="00E35702" w:rsidP="00E3570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thống nhất phương án thiết kế trang Thông tin điện tử (website) mới của Bệnh viện</w:t>
            </w:r>
          </w:p>
          <w:p w14:paraId="37B0BDE4" w14:textId="77777777" w:rsidR="00E35702" w:rsidRDefault="00E35702" w:rsidP="00E3570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72790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đốc; Trưởng các phòng chức năng</w:t>
            </w:r>
          </w:p>
          <w:p w14:paraId="1271A3EE" w14:textId="7AD1FAE1" w:rsidR="00E35702" w:rsidRDefault="00E35702" w:rsidP="00E3570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72790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572790">
              <w:rPr>
                <w:iCs/>
                <w:color w:val="auto"/>
                <w:sz w:val="27"/>
                <w:szCs w:val="27"/>
              </w:rPr>
              <w:t xml:space="preserve"> Hội trường t</w:t>
            </w:r>
            <w:r>
              <w:rPr>
                <w:iCs/>
                <w:color w:val="auto"/>
                <w:sz w:val="27"/>
                <w:szCs w:val="27"/>
              </w:rPr>
              <w:t>ầng 2 nhà A5</w:t>
            </w:r>
          </w:p>
          <w:p w14:paraId="7ACD708C" w14:textId="2CAA9B9B" w:rsidR="00E35702" w:rsidRPr="00422605" w:rsidRDefault="00E35702" w:rsidP="00E3570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(Phòng CNTT chuẩn bị nội dung)</w:t>
            </w:r>
          </w:p>
        </w:tc>
      </w:tr>
      <w:tr w:rsidR="00E35702" w:rsidRPr="000D76C3" w14:paraId="1F0674B4" w14:textId="77777777" w:rsidTr="00E35702">
        <w:trPr>
          <w:trHeight w:hRule="exact" w:val="1274"/>
        </w:trPr>
        <w:tc>
          <w:tcPr>
            <w:tcW w:w="1242" w:type="dxa"/>
            <w:vMerge/>
            <w:vAlign w:val="center"/>
          </w:tcPr>
          <w:p w14:paraId="72298BCC" w14:textId="6D0B7929" w:rsidR="00E35702" w:rsidRPr="00D95205" w:rsidRDefault="00E35702" w:rsidP="00F256F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3EE50D31" w14:textId="027AEA64" w:rsidR="00E35702" w:rsidRDefault="00E35702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2" w:type="dxa"/>
          </w:tcPr>
          <w:p w14:paraId="407E9ED9" w14:textId="46E80783" w:rsidR="00E35702" w:rsidRPr="00422605" w:rsidRDefault="00E35702" w:rsidP="00D9520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22605">
              <w:rPr>
                <w:b/>
                <w:bCs/>
                <w:iCs/>
                <w:color w:val="auto"/>
                <w:sz w:val="27"/>
                <w:szCs w:val="27"/>
              </w:rPr>
              <w:t>Chương trì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nh đào tạo lớp Điện tim lâm sàng</w:t>
            </w:r>
          </w:p>
          <w:p w14:paraId="54A0BE3B" w14:textId="77777777" w:rsidR="00E35702" w:rsidRPr="00422605" w:rsidRDefault="00E35702" w:rsidP="00D952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422605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7437E2D8" w14:textId="4E750F1F" w:rsidR="00E35702" w:rsidRDefault="00E35702" w:rsidP="00D9520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E35702" w:rsidRPr="000D76C3" w14:paraId="2D6A0C8F" w14:textId="77777777" w:rsidTr="00E35702">
        <w:trPr>
          <w:trHeight w:hRule="exact" w:val="1986"/>
        </w:trPr>
        <w:tc>
          <w:tcPr>
            <w:tcW w:w="1242" w:type="dxa"/>
            <w:vMerge/>
            <w:vAlign w:val="center"/>
          </w:tcPr>
          <w:p w14:paraId="65C211D8" w14:textId="11A6141D" w:rsidR="00E35702" w:rsidRPr="00D95205" w:rsidRDefault="00E35702" w:rsidP="00D95205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613380F4" w14:textId="67F0F5CF" w:rsidR="00E35702" w:rsidRDefault="00E35702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2" w:type="dxa"/>
          </w:tcPr>
          <w:p w14:paraId="7C82BB00" w14:textId="59ED79ED" w:rsidR="00E35702" w:rsidRDefault="00E35702" w:rsidP="00D9520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Gây mê hồi sức báo cáo ca bệnh hội chẩn với Bệnh viện Hữu nghị Việt Đức</w:t>
            </w:r>
          </w:p>
          <w:p w14:paraId="686AB982" w14:textId="64524440" w:rsidR="00E35702" w:rsidRDefault="00E35702" w:rsidP="00D952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1C0ABA">
              <w:rPr>
                <w:bCs/>
                <w:iCs/>
                <w:color w:val="auto"/>
                <w:sz w:val="27"/>
                <w:szCs w:val="27"/>
              </w:rPr>
              <w:t xml:space="preserve">Gây mê hồi sức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066B62AD" w:rsidR="00E35702" w:rsidRPr="00697F86" w:rsidRDefault="00E35702" w:rsidP="00D952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C33FA9" w:rsidRPr="000D76C3" w14:paraId="4477BBF0" w14:textId="77777777" w:rsidTr="00E35702">
        <w:trPr>
          <w:trHeight w:hRule="exact" w:val="1702"/>
        </w:trPr>
        <w:tc>
          <w:tcPr>
            <w:tcW w:w="1242" w:type="dxa"/>
            <w:vAlign w:val="center"/>
          </w:tcPr>
          <w:p w14:paraId="4071AD25" w14:textId="640C3ECE" w:rsidR="00C33FA9" w:rsidRDefault="00C33FA9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47E6B5EB" w14:textId="44D240EC" w:rsidR="00C33FA9" w:rsidRPr="00D95205" w:rsidRDefault="00C33FA9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05/4</w:t>
            </w:r>
          </w:p>
        </w:tc>
        <w:tc>
          <w:tcPr>
            <w:tcW w:w="1276" w:type="dxa"/>
            <w:vAlign w:val="center"/>
          </w:tcPr>
          <w:p w14:paraId="78DDE65D" w14:textId="511180A4" w:rsidR="00C33FA9" w:rsidRDefault="00C33FA9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672" w:type="dxa"/>
          </w:tcPr>
          <w:p w14:paraId="6CCD1B13" w14:textId="202F94BD" w:rsidR="00C33FA9" w:rsidRDefault="00C33FA9" w:rsidP="00C33FA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Hội đồng ghép thận chuẩn bị cho ca ghép thận thứ 19</w:t>
            </w:r>
          </w:p>
          <w:p w14:paraId="139487D0" w14:textId="77777777" w:rsidR="00C33FA9" w:rsidRDefault="00C33FA9" w:rsidP="00C33FA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9249D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E9249D">
              <w:rPr>
                <w:iCs/>
                <w:color w:val="auto"/>
                <w:sz w:val="27"/>
                <w:szCs w:val="27"/>
              </w:rPr>
              <w:t xml:space="preserve">Ban Giám đốc, </w:t>
            </w:r>
            <w:r>
              <w:rPr>
                <w:iCs/>
                <w:color w:val="auto"/>
                <w:sz w:val="27"/>
                <w:szCs w:val="27"/>
              </w:rPr>
              <w:t>Trưởng các Khoa, Phòng, Trung tâm và các cá nhân liên quan đến ghép thận</w:t>
            </w:r>
          </w:p>
          <w:p w14:paraId="442AFD38" w14:textId="77777777" w:rsidR="00C33FA9" w:rsidRPr="00E9249D" w:rsidRDefault="00C33FA9" w:rsidP="00C33FA9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- Địa điểm: Hội trường tầng 2 nhà A5</w:t>
            </w:r>
          </w:p>
          <w:p w14:paraId="73DB707F" w14:textId="77777777" w:rsidR="00C33FA9" w:rsidRDefault="00C33FA9" w:rsidP="003342B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3342BB" w:rsidRPr="000D76C3" w14:paraId="7B5A84DB" w14:textId="77777777" w:rsidTr="00E35702">
        <w:trPr>
          <w:trHeight w:hRule="exact" w:val="1702"/>
        </w:trPr>
        <w:tc>
          <w:tcPr>
            <w:tcW w:w="1242" w:type="dxa"/>
            <w:vAlign w:val="center"/>
          </w:tcPr>
          <w:p w14:paraId="09072346" w14:textId="77777777" w:rsidR="003342BB" w:rsidRPr="00D95205" w:rsidRDefault="003342BB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12310185" w14:textId="71E0E44E" w:rsidR="003342BB" w:rsidRPr="00D95205" w:rsidRDefault="003342BB" w:rsidP="00E53FF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color w:val="auto"/>
                <w:sz w:val="27"/>
                <w:szCs w:val="27"/>
              </w:rPr>
              <w:t>06/4</w:t>
            </w:r>
          </w:p>
        </w:tc>
        <w:tc>
          <w:tcPr>
            <w:tcW w:w="1276" w:type="dxa"/>
            <w:vAlign w:val="center"/>
          </w:tcPr>
          <w:p w14:paraId="7D140A07" w14:textId="5C1BD539" w:rsidR="003342BB" w:rsidRDefault="003342BB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07h30</w:t>
            </w:r>
          </w:p>
        </w:tc>
        <w:tc>
          <w:tcPr>
            <w:tcW w:w="7672" w:type="dxa"/>
          </w:tcPr>
          <w:p w14:paraId="7D181CA9" w14:textId="77EED080" w:rsidR="003342BB" w:rsidRDefault="003342BB" w:rsidP="003342B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giao ban và làm việc với khoa Ngoại Tiêu hoá, gan mật</w:t>
            </w:r>
          </w:p>
          <w:p w14:paraId="04D1B006" w14:textId="22876146" w:rsidR="003342BB" w:rsidRPr="00D95205" w:rsidRDefault="003342BB" w:rsidP="00C4518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A3906">
              <w:rPr>
                <w:b/>
                <w:bCs/>
                <w:i/>
                <w:color w:val="auto"/>
                <w:sz w:val="27"/>
                <w:szCs w:val="27"/>
              </w:rPr>
              <w:t xml:space="preserve">- Kính mời: </w:t>
            </w:r>
            <w:r>
              <w:rPr>
                <w:iCs/>
                <w:color w:val="auto"/>
                <w:sz w:val="27"/>
                <w:szCs w:val="27"/>
              </w:rPr>
              <w:t>Phó Giám đốc phụ trách khoa Ngoại Tiêu hoá, gan mật, Trưởng phòng TCCB, KHTH, Điều dưỡng</w:t>
            </w:r>
          </w:p>
        </w:tc>
      </w:tr>
      <w:tr w:rsidR="00332870" w:rsidRPr="000D76C3" w14:paraId="042E6403" w14:textId="77777777" w:rsidTr="00E35702">
        <w:trPr>
          <w:trHeight w:hRule="exact" w:val="841"/>
        </w:trPr>
        <w:tc>
          <w:tcPr>
            <w:tcW w:w="1242" w:type="dxa"/>
            <w:vMerge w:val="restart"/>
            <w:vAlign w:val="center"/>
          </w:tcPr>
          <w:p w14:paraId="6B89C60F" w14:textId="77777777" w:rsidR="00332870" w:rsidRPr="00D95205" w:rsidRDefault="00332870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C01DD49" w14:textId="634FF442" w:rsidR="00332870" w:rsidRPr="00D95205" w:rsidRDefault="00332870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color w:val="auto"/>
                <w:sz w:val="27"/>
                <w:szCs w:val="27"/>
              </w:rPr>
              <w:t>07/4</w:t>
            </w:r>
          </w:p>
        </w:tc>
        <w:tc>
          <w:tcPr>
            <w:tcW w:w="1276" w:type="dxa"/>
            <w:vAlign w:val="center"/>
          </w:tcPr>
          <w:p w14:paraId="5E9305B8" w14:textId="6D04213D" w:rsidR="00332870" w:rsidRPr="00D95205" w:rsidRDefault="00332870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2" w:type="dxa"/>
          </w:tcPr>
          <w:p w14:paraId="494F59A1" w14:textId="336D1FC0" w:rsidR="00332870" w:rsidRPr="00D95205" w:rsidRDefault="00332870" w:rsidP="00D9520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332870" w:rsidRPr="000D76C3" w14:paraId="1E70E35E" w14:textId="77777777" w:rsidTr="00332870">
        <w:trPr>
          <w:trHeight w:hRule="exact" w:val="2854"/>
        </w:trPr>
        <w:tc>
          <w:tcPr>
            <w:tcW w:w="1242" w:type="dxa"/>
            <w:vMerge/>
            <w:vAlign w:val="center"/>
          </w:tcPr>
          <w:p w14:paraId="644E9849" w14:textId="77777777" w:rsidR="00332870" w:rsidRPr="00D95205" w:rsidRDefault="00332870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36350D26" w14:textId="43116FC6" w:rsidR="00332870" w:rsidRPr="00D95205" w:rsidRDefault="00332870" w:rsidP="00D95205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72" w:type="dxa"/>
          </w:tcPr>
          <w:p w14:paraId="27F73D63" w14:textId="77777777" w:rsidR="00332870" w:rsidRPr="00D95205" w:rsidRDefault="00332870" w:rsidP="003328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bCs/>
                <w:iCs/>
                <w:color w:val="auto"/>
                <w:sz w:val="27"/>
                <w:szCs w:val="27"/>
              </w:rPr>
              <w:t>Hội thảo “</w:t>
            </w:r>
            <w:r w:rsidRPr="00D95205">
              <w:rPr>
                <w:b/>
                <w:color w:val="auto"/>
                <w:sz w:val="27"/>
                <w:szCs w:val="27"/>
              </w:rPr>
              <w:t>Cấp cứu NMCT ST chênh lên tại Việt Nam (</w:t>
            </w:r>
            <w:r w:rsidRPr="00D95205">
              <w:rPr>
                <w:b/>
                <w:bCs/>
                <w:iCs/>
                <w:color w:val="auto"/>
                <w:sz w:val="27"/>
                <w:szCs w:val="27"/>
              </w:rPr>
              <w:t>V-STEMI) – Xây dựng mạng lưới tại Thanh Hóa</w:t>
            </w:r>
          </w:p>
          <w:p w14:paraId="52FACFF6" w14:textId="77777777" w:rsidR="00332870" w:rsidRPr="00D50BB2" w:rsidRDefault="00332870" w:rsidP="0033287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50BB2">
              <w:rPr>
                <w:bCs/>
                <w:iCs/>
                <w:color w:val="auto"/>
                <w:sz w:val="27"/>
                <w:szCs w:val="27"/>
              </w:rPr>
              <w:t xml:space="preserve">Báo cáo viên: </w:t>
            </w:r>
            <w:r>
              <w:rPr>
                <w:bCs/>
                <w:iCs/>
                <w:color w:val="auto"/>
                <w:sz w:val="27"/>
                <w:szCs w:val="27"/>
              </w:rPr>
              <w:t>Viện Tim mạch Quốc gia</w:t>
            </w:r>
          </w:p>
          <w:p w14:paraId="7B08F7C4" w14:textId="77777777" w:rsidR="00332870" w:rsidRPr="002B419C" w:rsidRDefault="00332870" w:rsidP="00332870">
            <w:pPr>
              <w:spacing w:after="0"/>
              <w:jc w:val="both"/>
              <w:rPr>
                <w:color w:val="auto"/>
                <w:spacing w:val="-8"/>
                <w:sz w:val="28"/>
                <w:szCs w:val="28"/>
              </w:rPr>
            </w:pPr>
            <w:r w:rsidRPr="00D50BB2">
              <w:rPr>
                <w:bCs/>
                <w:iCs/>
                <w:color w:val="auto"/>
                <w:spacing w:val="-8"/>
                <w:sz w:val="27"/>
                <w:szCs w:val="27"/>
              </w:rPr>
              <w:t>-</w:t>
            </w:r>
            <w:r>
              <w:rPr>
                <w:bCs/>
                <w:iCs/>
                <w:color w:val="auto"/>
                <w:spacing w:val="-8"/>
                <w:sz w:val="27"/>
                <w:szCs w:val="27"/>
              </w:rPr>
              <w:t xml:space="preserve"> </w:t>
            </w:r>
            <w:r w:rsidRPr="00D95205">
              <w:rPr>
                <w:b/>
                <w:i/>
                <w:color w:val="auto"/>
                <w:spacing w:val="-8"/>
                <w:sz w:val="27"/>
                <w:szCs w:val="27"/>
              </w:rPr>
              <w:t>Thành phần:</w:t>
            </w:r>
            <w:r>
              <w:rPr>
                <w:bCs/>
                <w:iCs/>
                <w:color w:val="auto"/>
                <w:spacing w:val="-8"/>
                <w:sz w:val="27"/>
                <w:szCs w:val="27"/>
              </w:rPr>
              <w:t xml:space="preserve"> Ban Giám đốc; các Bác sỹ và Dược sỹ đại học các Khoa, Phòng, Trung tâm trong Bệnh viện; </w:t>
            </w:r>
            <w:r w:rsidRPr="00F431F8">
              <w:rPr>
                <w:color w:val="auto"/>
                <w:spacing w:val="-8"/>
                <w:sz w:val="28"/>
                <w:szCs w:val="28"/>
              </w:rPr>
              <w:t xml:space="preserve">Đại diện lãnh đạo và </w:t>
            </w:r>
            <w:r>
              <w:rPr>
                <w:color w:val="auto"/>
                <w:spacing w:val="-8"/>
                <w:sz w:val="28"/>
                <w:szCs w:val="28"/>
              </w:rPr>
              <w:t>Bác sỹ</w:t>
            </w:r>
            <w:r w:rsidRPr="00F431F8">
              <w:rPr>
                <w:color w:val="auto"/>
                <w:spacing w:val="-8"/>
                <w:sz w:val="28"/>
                <w:szCs w:val="28"/>
              </w:rPr>
              <w:t xml:space="preserve"> chuyên khoa </w:t>
            </w:r>
            <w:r>
              <w:rPr>
                <w:color w:val="auto"/>
                <w:spacing w:val="-8"/>
                <w:sz w:val="28"/>
                <w:szCs w:val="28"/>
              </w:rPr>
              <w:t xml:space="preserve">Tim mạch </w:t>
            </w:r>
            <w:r w:rsidRPr="00F431F8">
              <w:rPr>
                <w:color w:val="auto"/>
                <w:spacing w:val="-8"/>
                <w:sz w:val="28"/>
                <w:szCs w:val="28"/>
              </w:rPr>
              <w:t>trong tỉnh</w:t>
            </w:r>
            <w:r>
              <w:rPr>
                <w:color w:val="auto"/>
                <w:spacing w:val="-8"/>
                <w:sz w:val="28"/>
                <w:szCs w:val="28"/>
              </w:rPr>
              <w:t xml:space="preserve">. </w:t>
            </w:r>
          </w:p>
          <w:p w14:paraId="2C464279" w14:textId="22160D85" w:rsidR="00332870" w:rsidRPr="00D95205" w:rsidRDefault="00332870" w:rsidP="003328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9520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</w:tbl>
    <w:p w14:paraId="519A9E5D" w14:textId="5C4215CD" w:rsidR="003F2174" w:rsidRDefault="003F2174" w:rsidP="00D95205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bookmarkStart w:id="0" w:name="_GoBack"/>
      <w:bookmarkEnd w:id="0"/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A4486" w14:textId="77777777" w:rsidR="00EC6072" w:rsidRDefault="00EC6072" w:rsidP="00BF5C5A">
      <w:pPr>
        <w:spacing w:after="0" w:line="240" w:lineRule="auto"/>
      </w:pPr>
      <w:r>
        <w:separator/>
      </w:r>
    </w:p>
  </w:endnote>
  <w:endnote w:type="continuationSeparator" w:id="0">
    <w:p w14:paraId="6375F44C" w14:textId="77777777" w:rsidR="00EC6072" w:rsidRDefault="00EC607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6787" w14:textId="77777777" w:rsidR="00EC6072" w:rsidRDefault="00EC6072" w:rsidP="00BF5C5A">
      <w:pPr>
        <w:spacing w:after="0" w:line="240" w:lineRule="auto"/>
      </w:pPr>
      <w:r>
        <w:separator/>
      </w:r>
    </w:p>
  </w:footnote>
  <w:footnote w:type="continuationSeparator" w:id="0">
    <w:p w14:paraId="25E0D6EA" w14:textId="77777777" w:rsidR="00EC6072" w:rsidRDefault="00EC607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3CB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36E2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5B75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2870"/>
    <w:rsid w:val="00333198"/>
    <w:rsid w:val="00333B2F"/>
    <w:rsid w:val="00334232"/>
    <w:rsid w:val="003342BB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387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3FA9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185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205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702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072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096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EC76-E005-4327-B8CD-265BE20E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14</cp:revision>
  <cp:lastPrinted>2021-08-13T07:04:00Z</cp:lastPrinted>
  <dcterms:created xsi:type="dcterms:W3CDTF">2023-03-31T08:55:00Z</dcterms:created>
  <dcterms:modified xsi:type="dcterms:W3CDTF">2023-04-05T02:28:00Z</dcterms:modified>
</cp:coreProperties>
</file>