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01"/>
        <w:gridCol w:w="1043"/>
        <w:gridCol w:w="7462"/>
      </w:tblGrid>
      <w:tr w:rsidR="00736BFC" w:rsidRPr="00F5785A" w:rsidTr="00EB3C5A">
        <w:trPr>
          <w:trHeight w:val="413"/>
        </w:trPr>
        <w:tc>
          <w:tcPr>
            <w:tcW w:w="9606" w:type="dxa"/>
            <w:gridSpan w:val="3"/>
            <w:tcBorders>
              <w:top w:val="nil"/>
              <w:left w:val="nil"/>
              <w:right w:val="nil"/>
            </w:tcBorders>
            <w:hideMark/>
          </w:tcPr>
          <w:p w:rsidR="00EC3F99" w:rsidRPr="00336F71" w:rsidRDefault="00EC3F99" w:rsidP="00EB3C5A">
            <w:pPr>
              <w:spacing w:after="120" w:line="240" w:lineRule="auto"/>
              <w:jc w:val="center"/>
              <w:rPr>
                <w:b/>
                <w:bCs/>
                <w:sz w:val="20"/>
                <w:szCs w:val="28"/>
              </w:rPr>
            </w:pPr>
          </w:p>
          <w:p w:rsidR="002E2D5F" w:rsidRPr="00B04C77" w:rsidRDefault="00736BFC" w:rsidP="007260EE">
            <w:pPr>
              <w:spacing w:after="120" w:line="240" w:lineRule="auto"/>
              <w:jc w:val="center"/>
              <w:rPr>
                <w:b/>
                <w:bCs/>
                <w:sz w:val="28"/>
                <w:szCs w:val="28"/>
              </w:rPr>
            </w:pPr>
            <w:bookmarkStart w:id="0" w:name="_GoBack"/>
            <w:r w:rsidRPr="00F5785A">
              <w:rPr>
                <w:b/>
                <w:bCs/>
                <w:sz w:val="28"/>
                <w:szCs w:val="28"/>
              </w:rPr>
              <w:t xml:space="preserve">LỊCH CÔNG TÁC TUẦN TỪ NGÀY </w:t>
            </w:r>
            <w:r w:rsidR="007260EE">
              <w:rPr>
                <w:b/>
                <w:bCs/>
                <w:sz w:val="28"/>
                <w:szCs w:val="28"/>
              </w:rPr>
              <w:t>11</w:t>
            </w:r>
            <w:r w:rsidR="00A05CA9">
              <w:rPr>
                <w:b/>
                <w:bCs/>
                <w:sz w:val="28"/>
                <w:szCs w:val="28"/>
              </w:rPr>
              <w:t>/12</w:t>
            </w:r>
            <w:r w:rsidR="00436218">
              <w:rPr>
                <w:b/>
                <w:bCs/>
                <w:sz w:val="28"/>
                <w:szCs w:val="28"/>
              </w:rPr>
              <w:t>/</w:t>
            </w:r>
            <w:r w:rsidRPr="00F5785A">
              <w:rPr>
                <w:b/>
                <w:bCs/>
                <w:sz w:val="28"/>
                <w:szCs w:val="28"/>
              </w:rPr>
              <w:t xml:space="preserve">2017 ĐẾN NGÀY </w:t>
            </w:r>
            <w:r w:rsidR="007260EE">
              <w:rPr>
                <w:b/>
                <w:bCs/>
                <w:sz w:val="28"/>
                <w:szCs w:val="28"/>
              </w:rPr>
              <w:t>15</w:t>
            </w:r>
            <w:r w:rsidR="00E33278">
              <w:rPr>
                <w:b/>
                <w:bCs/>
                <w:sz w:val="28"/>
                <w:szCs w:val="28"/>
              </w:rPr>
              <w:t>/12</w:t>
            </w:r>
            <w:r w:rsidRPr="00F5785A">
              <w:rPr>
                <w:b/>
                <w:bCs/>
                <w:sz w:val="28"/>
                <w:szCs w:val="28"/>
              </w:rPr>
              <w:t>/2017</w:t>
            </w:r>
            <w:bookmarkEnd w:id="0"/>
          </w:p>
        </w:tc>
      </w:tr>
      <w:tr w:rsidR="00736BFC" w:rsidRPr="00F5785A" w:rsidTr="00EB3C5A">
        <w:trPr>
          <w:trHeight w:val="182"/>
        </w:trPr>
        <w:tc>
          <w:tcPr>
            <w:tcW w:w="1101" w:type="dxa"/>
            <w:hideMark/>
          </w:tcPr>
          <w:p w:rsidR="00736BFC" w:rsidRPr="00BA7DA0" w:rsidRDefault="00736BFC" w:rsidP="00EB3C5A">
            <w:pPr>
              <w:spacing w:after="0" w:line="240" w:lineRule="auto"/>
              <w:jc w:val="center"/>
              <w:rPr>
                <w:b/>
                <w:bCs/>
                <w:sz w:val="27"/>
                <w:szCs w:val="27"/>
              </w:rPr>
            </w:pPr>
            <w:r w:rsidRPr="00BA7DA0">
              <w:rPr>
                <w:b/>
                <w:bCs/>
                <w:sz w:val="27"/>
                <w:szCs w:val="27"/>
              </w:rPr>
              <w:t>Thứ</w:t>
            </w:r>
          </w:p>
        </w:tc>
        <w:tc>
          <w:tcPr>
            <w:tcW w:w="1043" w:type="dxa"/>
            <w:hideMark/>
          </w:tcPr>
          <w:p w:rsidR="00736BFC" w:rsidRPr="00BA7DA0" w:rsidRDefault="00736BFC" w:rsidP="00EB3C5A">
            <w:pPr>
              <w:spacing w:after="0" w:line="240" w:lineRule="auto"/>
              <w:jc w:val="center"/>
              <w:rPr>
                <w:b/>
                <w:bCs/>
                <w:sz w:val="27"/>
                <w:szCs w:val="27"/>
              </w:rPr>
            </w:pPr>
            <w:r w:rsidRPr="00BA7DA0">
              <w:rPr>
                <w:b/>
                <w:bCs/>
                <w:sz w:val="27"/>
                <w:szCs w:val="27"/>
              </w:rPr>
              <w:t>Giờ</w:t>
            </w:r>
          </w:p>
        </w:tc>
        <w:tc>
          <w:tcPr>
            <w:tcW w:w="7462" w:type="dxa"/>
            <w:hideMark/>
          </w:tcPr>
          <w:p w:rsidR="00736BFC" w:rsidRPr="00BA7DA0" w:rsidRDefault="00736BFC" w:rsidP="00EB3C5A">
            <w:pPr>
              <w:spacing w:after="0" w:line="240" w:lineRule="auto"/>
              <w:jc w:val="center"/>
              <w:rPr>
                <w:b/>
                <w:bCs/>
                <w:sz w:val="27"/>
                <w:szCs w:val="27"/>
              </w:rPr>
            </w:pPr>
            <w:r w:rsidRPr="00BA7DA0">
              <w:rPr>
                <w:b/>
                <w:bCs/>
                <w:sz w:val="27"/>
                <w:szCs w:val="27"/>
              </w:rPr>
              <w:t>Nội dung</w:t>
            </w:r>
          </w:p>
        </w:tc>
      </w:tr>
      <w:tr w:rsidR="00AC62CA" w:rsidTr="00EB3C5A">
        <w:trPr>
          <w:trHeight w:val="1020"/>
        </w:trPr>
        <w:tc>
          <w:tcPr>
            <w:tcW w:w="1101" w:type="dxa"/>
            <w:vAlign w:val="center"/>
          </w:tcPr>
          <w:p w:rsidR="00AC62CA" w:rsidRPr="00BA7DA0" w:rsidRDefault="00A05CA9" w:rsidP="00EB3C5A">
            <w:pPr>
              <w:spacing w:line="240" w:lineRule="auto"/>
              <w:jc w:val="center"/>
              <w:rPr>
                <w:b/>
                <w:bCs/>
                <w:sz w:val="27"/>
                <w:szCs w:val="27"/>
              </w:rPr>
            </w:pPr>
            <w:r>
              <w:rPr>
                <w:b/>
                <w:bCs/>
                <w:sz w:val="27"/>
                <w:szCs w:val="27"/>
              </w:rPr>
              <w:t>Thứ 2</w:t>
            </w:r>
          </w:p>
        </w:tc>
        <w:tc>
          <w:tcPr>
            <w:tcW w:w="1043" w:type="dxa"/>
            <w:vAlign w:val="center"/>
          </w:tcPr>
          <w:p w:rsidR="00AC62CA" w:rsidRPr="00BA7DA0" w:rsidRDefault="007260EE" w:rsidP="00EB3C5A">
            <w:pPr>
              <w:jc w:val="center"/>
              <w:rPr>
                <w:b/>
                <w:bCs/>
                <w:sz w:val="27"/>
                <w:szCs w:val="27"/>
              </w:rPr>
            </w:pPr>
            <w:r>
              <w:rPr>
                <w:b/>
                <w:bCs/>
                <w:sz w:val="27"/>
                <w:szCs w:val="27"/>
              </w:rPr>
              <w:t>14</w:t>
            </w:r>
            <w:r w:rsidR="00AC62CA" w:rsidRPr="00BA7DA0">
              <w:rPr>
                <w:b/>
                <w:bCs/>
                <w:sz w:val="27"/>
                <w:szCs w:val="27"/>
              </w:rPr>
              <w:t>h00</w:t>
            </w:r>
          </w:p>
        </w:tc>
        <w:tc>
          <w:tcPr>
            <w:tcW w:w="7462" w:type="dxa"/>
          </w:tcPr>
          <w:p w:rsidR="00AC62CA" w:rsidRPr="00BA7DA0" w:rsidRDefault="007260EE" w:rsidP="00EB3C5A">
            <w:pPr>
              <w:tabs>
                <w:tab w:val="left" w:pos="0"/>
                <w:tab w:val="left" w:pos="142"/>
              </w:tabs>
              <w:spacing w:after="0" w:line="240" w:lineRule="auto"/>
              <w:jc w:val="both"/>
              <w:rPr>
                <w:bCs/>
                <w:sz w:val="27"/>
                <w:szCs w:val="27"/>
              </w:rPr>
            </w:pPr>
            <w:r>
              <w:rPr>
                <w:b/>
                <w:bCs/>
                <w:sz w:val="27"/>
                <w:szCs w:val="27"/>
              </w:rPr>
              <w:t>Tập huấn phân loại, thu gom, xử lý rác thải năm 2017</w:t>
            </w:r>
            <w:r w:rsidR="00336F71">
              <w:rPr>
                <w:b/>
                <w:bCs/>
                <w:sz w:val="27"/>
                <w:szCs w:val="27"/>
              </w:rPr>
              <w:t xml:space="preserve"> Lớp 01</w:t>
            </w:r>
          </w:p>
          <w:p w:rsidR="007260EE" w:rsidRDefault="007260EE" w:rsidP="007260EE">
            <w:pPr>
              <w:tabs>
                <w:tab w:val="left" w:pos="0"/>
                <w:tab w:val="left" w:pos="142"/>
              </w:tabs>
              <w:spacing w:after="0" w:line="240" w:lineRule="auto"/>
              <w:jc w:val="both"/>
              <w:rPr>
                <w:b/>
                <w:bCs/>
                <w:i/>
                <w:sz w:val="27"/>
                <w:szCs w:val="27"/>
              </w:rPr>
            </w:pPr>
            <w:r w:rsidRPr="00BA7DA0">
              <w:rPr>
                <w:b/>
                <w:bCs/>
                <w:i/>
                <w:sz w:val="27"/>
                <w:szCs w:val="27"/>
              </w:rPr>
              <w:t xml:space="preserve">- </w:t>
            </w:r>
            <w:r>
              <w:rPr>
                <w:b/>
                <w:bCs/>
                <w:i/>
                <w:sz w:val="27"/>
                <w:szCs w:val="27"/>
              </w:rPr>
              <w:t>Thành phần: CBVC, người lao động trong Bệnh viện</w:t>
            </w:r>
          </w:p>
          <w:p w:rsidR="00AC62CA" w:rsidRPr="00BA7DA0" w:rsidRDefault="00AC62CA" w:rsidP="007260EE">
            <w:pPr>
              <w:tabs>
                <w:tab w:val="left" w:pos="0"/>
                <w:tab w:val="left" w:pos="142"/>
              </w:tabs>
              <w:spacing w:after="0" w:line="240" w:lineRule="auto"/>
              <w:jc w:val="both"/>
              <w:rPr>
                <w:b/>
                <w:bCs/>
                <w:i/>
                <w:sz w:val="27"/>
                <w:szCs w:val="27"/>
              </w:rPr>
            </w:pPr>
            <w:r w:rsidRPr="00BA7DA0">
              <w:rPr>
                <w:b/>
                <w:bCs/>
                <w:i/>
                <w:sz w:val="27"/>
                <w:szCs w:val="27"/>
              </w:rPr>
              <w:t>- Địa điểm</w:t>
            </w:r>
            <w:r w:rsidRPr="00BA7DA0">
              <w:rPr>
                <w:bCs/>
                <w:sz w:val="27"/>
                <w:szCs w:val="27"/>
              </w:rPr>
              <w:t xml:space="preserve">: Hội trường </w:t>
            </w:r>
            <w:r w:rsidR="007260EE">
              <w:rPr>
                <w:bCs/>
                <w:sz w:val="27"/>
                <w:szCs w:val="27"/>
              </w:rPr>
              <w:t>lớn Tầng 7 nhà A5</w:t>
            </w:r>
          </w:p>
        </w:tc>
      </w:tr>
      <w:tr w:rsidR="004A7FD0" w:rsidTr="004A7FD0">
        <w:trPr>
          <w:trHeight w:val="1014"/>
        </w:trPr>
        <w:tc>
          <w:tcPr>
            <w:tcW w:w="1101" w:type="dxa"/>
            <w:vMerge w:val="restart"/>
            <w:vAlign w:val="center"/>
          </w:tcPr>
          <w:p w:rsidR="004A7FD0" w:rsidRPr="00BA7DA0" w:rsidRDefault="004A7FD0" w:rsidP="00611584">
            <w:pPr>
              <w:spacing w:line="240" w:lineRule="auto"/>
              <w:jc w:val="center"/>
              <w:rPr>
                <w:b/>
                <w:bCs/>
                <w:sz w:val="27"/>
                <w:szCs w:val="27"/>
              </w:rPr>
            </w:pPr>
            <w:r w:rsidRPr="00BA7DA0">
              <w:rPr>
                <w:b/>
                <w:bCs/>
                <w:sz w:val="27"/>
                <w:szCs w:val="27"/>
              </w:rPr>
              <w:t>Thứ 3</w:t>
            </w:r>
          </w:p>
        </w:tc>
        <w:tc>
          <w:tcPr>
            <w:tcW w:w="1043" w:type="dxa"/>
            <w:vAlign w:val="center"/>
          </w:tcPr>
          <w:p w:rsidR="004A7FD0" w:rsidRPr="00BA7DA0" w:rsidRDefault="00B21F7B" w:rsidP="00EB3C5A">
            <w:pPr>
              <w:jc w:val="center"/>
              <w:rPr>
                <w:b/>
                <w:bCs/>
                <w:sz w:val="27"/>
                <w:szCs w:val="27"/>
              </w:rPr>
            </w:pPr>
            <w:r>
              <w:rPr>
                <w:b/>
                <w:bCs/>
                <w:sz w:val="27"/>
                <w:szCs w:val="27"/>
              </w:rPr>
              <w:t>0</w:t>
            </w:r>
            <w:r w:rsidR="004A7FD0">
              <w:rPr>
                <w:b/>
                <w:bCs/>
                <w:sz w:val="27"/>
                <w:szCs w:val="27"/>
              </w:rPr>
              <w:t>9h00</w:t>
            </w:r>
          </w:p>
        </w:tc>
        <w:tc>
          <w:tcPr>
            <w:tcW w:w="7462" w:type="dxa"/>
          </w:tcPr>
          <w:p w:rsidR="004A7FD0" w:rsidRDefault="00350597" w:rsidP="00EB3C5A">
            <w:pPr>
              <w:tabs>
                <w:tab w:val="left" w:pos="0"/>
                <w:tab w:val="left" w:pos="142"/>
              </w:tabs>
              <w:spacing w:after="0" w:line="240" w:lineRule="auto"/>
              <w:jc w:val="both"/>
              <w:rPr>
                <w:b/>
                <w:bCs/>
                <w:sz w:val="27"/>
                <w:szCs w:val="27"/>
              </w:rPr>
            </w:pPr>
            <w:r>
              <w:rPr>
                <w:b/>
                <w:bCs/>
                <w:sz w:val="27"/>
                <w:szCs w:val="27"/>
              </w:rPr>
              <w:t>Họp Ban Giám đốc, trưởng các P</w:t>
            </w:r>
            <w:r w:rsidR="004A7FD0">
              <w:rPr>
                <w:b/>
                <w:bCs/>
                <w:sz w:val="27"/>
                <w:szCs w:val="27"/>
              </w:rPr>
              <w:t>hòng chức năng về công tác tổ chức</w:t>
            </w:r>
          </w:p>
          <w:p w:rsidR="004A7FD0" w:rsidRPr="00BA7DA0" w:rsidRDefault="004A7FD0" w:rsidP="004A7FD0">
            <w:pPr>
              <w:tabs>
                <w:tab w:val="left" w:pos="0"/>
                <w:tab w:val="left" w:pos="142"/>
              </w:tabs>
              <w:spacing w:after="0" w:line="240" w:lineRule="auto"/>
              <w:jc w:val="both"/>
              <w:rPr>
                <w:b/>
                <w:bCs/>
                <w:sz w:val="27"/>
                <w:szCs w:val="27"/>
              </w:rPr>
            </w:pPr>
            <w:r w:rsidRPr="00BA7DA0">
              <w:rPr>
                <w:b/>
                <w:bCs/>
                <w:i/>
                <w:sz w:val="27"/>
                <w:szCs w:val="27"/>
              </w:rPr>
              <w:t>- Địa điểm</w:t>
            </w:r>
            <w:r w:rsidRPr="00BA7DA0">
              <w:rPr>
                <w:bCs/>
                <w:sz w:val="27"/>
                <w:szCs w:val="27"/>
              </w:rPr>
              <w:t xml:space="preserve">: Hội trường </w:t>
            </w:r>
            <w:r>
              <w:rPr>
                <w:bCs/>
                <w:sz w:val="27"/>
                <w:szCs w:val="27"/>
              </w:rPr>
              <w:t>giao ban Bệnh viện</w:t>
            </w:r>
          </w:p>
        </w:tc>
      </w:tr>
      <w:tr w:rsidR="004A7FD0" w:rsidTr="00EB3C5A">
        <w:trPr>
          <w:trHeight w:val="1357"/>
        </w:trPr>
        <w:tc>
          <w:tcPr>
            <w:tcW w:w="1101" w:type="dxa"/>
            <w:vMerge/>
            <w:vAlign w:val="center"/>
          </w:tcPr>
          <w:p w:rsidR="004A7FD0" w:rsidRPr="00BA7DA0" w:rsidRDefault="004A7FD0" w:rsidP="00EB3C5A">
            <w:pPr>
              <w:spacing w:line="240" w:lineRule="auto"/>
              <w:jc w:val="center"/>
              <w:rPr>
                <w:b/>
                <w:bCs/>
                <w:sz w:val="27"/>
                <w:szCs w:val="27"/>
              </w:rPr>
            </w:pPr>
          </w:p>
        </w:tc>
        <w:tc>
          <w:tcPr>
            <w:tcW w:w="1043" w:type="dxa"/>
            <w:vAlign w:val="center"/>
          </w:tcPr>
          <w:p w:rsidR="004A7FD0" w:rsidRPr="00BA7DA0" w:rsidRDefault="004A7FD0" w:rsidP="00EB3C5A">
            <w:pPr>
              <w:jc w:val="center"/>
              <w:rPr>
                <w:b/>
                <w:bCs/>
                <w:sz w:val="27"/>
                <w:szCs w:val="27"/>
              </w:rPr>
            </w:pPr>
            <w:r w:rsidRPr="00BA7DA0">
              <w:rPr>
                <w:b/>
                <w:bCs/>
                <w:sz w:val="27"/>
                <w:szCs w:val="27"/>
              </w:rPr>
              <w:t>14h00</w:t>
            </w:r>
          </w:p>
        </w:tc>
        <w:tc>
          <w:tcPr>
            <w:tcW w:w="7462" w:type="dxa"/>
          </w:tcPr>
          <w:p w:rsidR="004A7FD0" w:rsidRPr="00BA7DA0" w:rsidRDefault="004A7FD0" w:rsidP="00EB3C5A">
            <w:pPr>
              <w:tabs>
                <w:tab w:val="left" w:pos="0"/>
                <w:tab w:val="left" w:pos="142"/>
              </w:tabs>
              <w:spacing w:after="0" w:line="240" w:lineRule="auto"/>
              <w:jc w:val="both"/>
              <w:rPr>
                <w:b/>
                <w:bCs/>
                <w:sz w:val="27"/>
                <w:szCs w:val="27"/>
              </w:rPr>
            </w:pPr>
            <w:r w:rsidRPr="00BA7DA0">
              <w:rPr>
                <w:b/>
                <w:bCs/>
                <w:sz w:val="27"/>
                <w:szCs w:val="27"/>
              </w:rPr>
              <w:t xml:space="preserve">Khoa </w:t>
            </w:r>
            <w:r>
              <w:rPr>
                <w:b/>
                <w:bCs/>
                <w:sz w:val="27"/>
                <w:szCs w:val="27"/>
              </w:rPr>
              <w:t>Chấn thương</w:t>
            </w:r>
            <w:r w:rsidRPr="00BA7DA0">
              <w:rPr>
                <w:b/>
                <w:bCs/>
                <w:sz w:val="27"/>
                <w:szCs w:val="27"/>
              </w:rPr>
              <w:t xml:space="preserve"> báo cáo ca bệnh với Bệnh viện Hữu nghị - Việt Đức</w:t>
            </w:r>
          </w:p>
          <w:p w:rsidR="004A7FD0" w:rsidRPr="00BA7DA0" w:rsidRDefault="004A7FD0" w:rsidP="00EB3C5A">
            <w:pPr>
              <w:tabs>
                <w:tab w:val="left" w:pos="0"/>
                <w:tab w:val="left" w:pos="142"/>
              </w:tabs>
              <w:spacing w:after="0" w:line="240" w:lineRule="auto"/>
              <w:jc w:val="both"/>
              <w:rPr>
                <w:bCs/>
                <w:sz w:val="27"/>
                <w:szCs w:val="27"/>
              </w:rPr>
            </w:pPr>
            <w:r w:rsidRPr="00BA7DA0">
              <w:rPr>
                <w:b/>
                <w:bCs/>
                <w:i/>
                <w:sz w:val="27"/>
                <w:szCs w:val="27"/>
              </w:rPr>
              <w:t xml:space="preserve">- Kính mời: </w:t>
            </w:r>
            <w:r w:rsidRPr="00BA7DA0">
              <w:rPr>
                <w:bCs/>
                <w:sz w:val="27"/>
                <w:szCs w:val="27"/>
              </w:rPr>
              <w:t>Phó Giám đốc phụ trách hệ Ngoại, Bá</w:t>
            </w:r>
            <w:r>
              <w:rPr>
                <w:bCs/>
                <w:sz w:val="27"/>
                <w:szCs w:val="27"/>
              </w:rPr>
              <w:t>c sĩ các khoa  Chấn thương;</w:t>
            </w:r>
            <w:r w:rsidRPr="00BA7DA0">
              <w:rPr>
                <w:bCs/>
                <w:sz w:val="27"/>
                <w:szCs w:val="27"/>
              </w:rPr>
              <w:t xml:space="preserve"> các khoa</w:t>
            </w:r>
            <w:r>
              <w:rPr>
                <w:bCs/>
                <w:sz w:val="27"/>
                <w:szCs w:val="27"/>
              </w:rPr>
              <w:t xml:space="preserve"> hệ Ngoại</w:t>
            </w:r>
            <w:r w:rsidRPr="00BA7DA0">
              <w:rPr>
                <w:bCs/>
                <w:sz w:val="27"/>
                <w:szCs w:val="27"/>
              </w:rPr>
              <w:t xml:space="preserve"> còn lại mỗi khoa cử ít nhất 01 Bác sĩ, </w:t>
            </w:r>
            <w:r w:rsidRPr="00BA7DA0">
              <w:rPr>
                <w:bCs/>
                <w:sz w:val="27"/>
                <w:szCs w:val="27"/>
                <w:lang w:val="vi-VN"/>
              </w:rPr>
              <w:t xml:space="preserve">các </w:t>
            </w:r>
            <w:r w:rsidRPr="00BA7DA0">
              <w:rPr>
                <w:bCs/>
                <w:sz w:val="27"/>
                <w:szCs w:val="27"/>
              </w:rPr>
              <w:t>Bác sĩ</w:t>
            </w:r>
            <w:r w:rsidRPr="00BA7DA0">
              <w:rPr>
                <w:bCs/>
                <w:sz w:val="27"/>
                <w:szCs w:val="27"/>
                <w:lang w:val="vi-VN"/>
              </w:rPr>
              <w:t xml:space="preserve"> đang học thực hành tại Bệnh viện</w:t>
            </w:r>
            <w:r w:rsidRPr="00BA7DA0">
              <w:rPr>
                <w:bCs/>
                <w:sz w:val="27"/>
                <w:szCs w:val="27"/>
              </w:rPr>
              <w:t xml:space="preserve"> tham dự</w:t>
            </w:r>
          </w:p>
          <w:p w:rsidR="004A7FD0" w:rsidRPr="00BA7DA0" w:rsidRDefault="004A7FD0" w:rsidP="00EB3C5A">
            <w:pPr>
              <w:shd w:val="clear" w:color="auto" w:fill="FFFFFF"/>
              <w:spacing w:after="120" w:line="240" w:lineRule="auto"/>
              <w:jc w:val="both"/>
              <w:outlineLvl w:val="2"/>
              <w:rPr>
                <w:bCs/>
                <w:sz w:val="27"/>
                <w:szCs w:val="27"/>
              </w:rPr>
            </w:pPr>
            <w:r w:rsidRPr="00BA7DA0">
              <w:rPr>
                <w:b/>
                <w:bCs/>
                <w:i/>
                <w:sz w:val="27"/>
                <w:szCs w:val="27"/>
              </w:rPr>
              <w:t>- Địa điểm:</w:t>
            </w:r>
            <w:r w:rsidRPr="00BA7DA0">
              <w:rPr>
                <w:bCs/>
                <w:sz w:val="27"/>
                <w:szCs w:val="27"/>
              </w:rPr>
              <w:t xml:space="preserve"> Hội trường giao ban khoa Gây mê hồi sức.</w:t>
            </w:r>
          </w:p>
        </w:tc>
      </w:tr>
      <w:tr w:rsidR="00336F71" w:rsidTr="00EB3C5A">
        <w:trPr>
          <w:trHeight w:val="789"/>
        </w:trPr>
        <w:tc>
          <w:tcPr>
            <w:tcW w:w="1101" w:type="dxa"/>
            <w:vMerge/>
            <w:vAlign w:val="center"/>
          </w:tcPr>
          <w:p w:rsidR="00336F71" w:rsidRPr="00BA7DA0" w:rsidRDefault="00336F71" w:rsidP="00336F71">
            <w:pPr>
              <w:spacing w:line="240" w:lineRule="auto"/>
              <w:jc w:val="center"/>
              <w:rPr>
                <w:b/>
                <w:bCs/>
                <w:sz w:val="27"/>
                <w:szCs w:val="27"/>
              </w:rPr>
            </w:pPr>
          </w:p>
        </w:tc>
        <w:tc>
          <w:tcPr>
            <w:tcW w:w="1043" w:type="dxa"/>
            <w:vAlign w:val="center"/>
          </w:tcPr>
          <w:p w:rsidR="00336F71" w:rsidRPr="00BA7DA0" w:rsidRDefault="00336F71" w:rsidP="00336F71">
            <w:pPr>
              <w:rPr>
                <w:b/>
                <w:bCs/>
                <w:sz w:val="27"/>
                <w:szCs w:val="27"/>
              </w:rPr>
            </w:pPr>
            <w:r w:rsidRPr="00BA7DA0">
              <w:rPr>
                <w:b/>
                <w:bCs/>
                <w:sz w:val="27"/>
                <w:szCs w:val="27"/>
              </w:rPr>
              <w:t>14h00</w:t>
            </w:r>
          </w:p>
        </w:tc>
        <w:tc>
          <w:tcPr>
            <w:tcW w:w="7462" w:type="dxa"/>
          </w:tcPr>
          <w:p w:rsidR="00336F71" w:rsidRPr="00BA7DA0" w:rsidRDefault="00336F71" w:rsidP="00336F71">
            <w:pPr>
              <w:tabs>
                <w:tab w:val="left" w:pos="0"/>
                <w:tab w:val="left" w:pos="142"/>
              </w:tabs>
              <w:spacing w:after="0" w:line="240" w:lineRule="auto"/>
              <w:jc w:val="both"/>
              <w:rPr>
                <w:bCs/>
                <w:sz w:val="27"/>
                <w:szCs w:val="27"/>
              </w:rPr>
            </w:pPr>
            <w:r>
              <w:rPr>
                <w:b/>
                <w:bCs/>
                <w:sz w:val="27"/>
                <w:szCs w:val="27"/>
              </w:rPr>
              <w:t>Tập huấn phân loại, thu gom, xử lý rác thải năm 2017 Lớp 02</w:t>
            </w:r>
          </w:p>
          <w:p w:rsidR="00336F71" w:rsidRDefault="00336F71" w:rsidP="00336F71">
            <w:pPr>
              <w:tabs>
                <w:tab w:val="left" w:pos="0"/>
                <w:tab w:val="left" w:pos="142"/>
              </w:tabs>
              <w:spacing w:after="0" w:line="240" w:lineRule="auto"/>
              <w:jc w:val="both"/>
              <w:rPr>
                <w:b/>
                <w:bCs/>
                <w:i/>
                <w:sz w:val="27"/>
                <w:szCs w:val="27"/>
              </w:rPr>
            </w:pPr>
            <w:r w:rsidRPr="00BA7DA0">
              <w:rPr>
                <w:b/>
                <w:bCs/>
                <w:i/>
                <w:sz w:val="27"/>
                <w:szCs w:val="27"/>
              </w:rPr>
              <w:t xml:space="preserve">- </w:t>
            </w:r>
            <w:r>
              <w:rPr>
                <w:b/>
                <w:bCs/>
                <w:i/>
                <w:sz w:val="27"/>
                <w:szCs w:val="27"/>
              </w:rPr>
              <w:t>Thành phần: CBVC, người lao động trong Bệnh viện</w:t>
            </w:r>
          </w:p>
          <w:p w:rsidR="00336F71" w:rsidRPr="00BA7DA0" w:rsidRDefault="00336F71" w:rsidP="00336F71">
            <w:pPr>
              <w:tabs>
                <w:tab w:val="left" w:pos="0"/>
                <w:tab w:val="left" w:pos="142"/>
              </w:tabs>
              <w:spacing w:after="0" w:line="240" w:lineRule="auto"/>
              <w:jc w:val="both"/>
              <w:rPr>
                <w:b/>
                <w:bCs/>
                <w:sz w:val="27"/>
                <w:szCs w:val="27"/>
                <w:lang w:val="vi-VN"/>
              </w:rPr>
            </w:pPr>
            <w:r w:rsidRPr="00BA7DA0">
              <w:rPr>
                <w:b/>
                <w:bCs/>
                <w:i/>
                <w:sz w:val="27"/>
                <w:szCs w:val="27"/>
              </w:rPr>
              <w:t>- Địa điểm</w:t>
            </w:r>
            <w:r w:rsidRPr="00BA7DA0">
              <w:rPr>
                <w:bCs/>
                <w:sz w:val="27"/>
                <w:szCs w:val="27"/>
              </w:rPr>
              <w:t xml:space="preserve">: Hội trường </w:t>
            </w:r>
            <w:r>
              <w:rPr>
                <w:bCs/>
                <w:sz w:val="27"/>
                <w:szCs w:val="27"/>
              </w:rPr>
              <w:t>lớn Tầng 7 nhà A5</w:t>
            </w:r>
          </w:p>
        </w:tc>
      </w:tr>
      <w:tr w:rsidR="00336F71" w:rsidTr="00EB3C5A">
        <w:trPr>
          <w:trHeight w:val="789"/>
        </w:trPr>
        <w:tc>
          <w:tcPr>
            <w:tcW w:w="1101" w:type="dxa"/>
            <w:vMerge/>
            <w:vAlign w:val="center"/>
          </w:tcPr>
          <w:p w:rsidR="00336F71" w:rsidRPr="00BA7DA0" w:rsidRDefault="00336F71" w:rsidP="00336F71">
            <w:pPr>
              <w:spacing w:line="240" w:lineRule="auto"/>
              <w:jc w:val="center"/>
              <w:rPr>
                <w:b/>
                <w:bCs/>
                <w:sz w:val="27"/>
                <w:szCs w:val="27"/>
              </w:rPr>
            </w:pPr>
          </w:p>
        </w:tc>
        <w:tc>
          <w:tcPr>
            <w:tcW w:w="1043" w:type="dxa"/>
            <w:vAlign w:val="center"/>
          </w:tcPr>
          <w:p w:rsidR="00336F71" w:rsidRPr="00BA7DA0" w:rsidRDefault="00336F71" w:rsidP="00336F71">
            <w:pPr>
              <w:jc w:val="center"/>
              <w:rPr>
                <w:b/>
                <w:bCs/>
                <w:sz w:val="27"/>
                <w:szCs w:val="27"/>
              </w:rPr>
            </w:pPr>
            <w:r w:rsidRPr="00BA7DA0">
              <w:rPr>
                <w:b/>
                <w:bCs/>
                <w:sz w:val="27"/>
                <w:szCs w:val="27"/>
              </w:rPr>
              <w:t>14h00</w:t>
            </w:r>
          </w:p>
        </w:tc>
        <w:tc>
          <w:tcPr>
            <w:tcW w:w="7462" w:type="dxa"/>
          </w:tcPr>
          <w:p w:rsidR="00336F71" w:rsidRPr="00BA7DA0" w:rsidRDefault="00336F71" w:rsidP="00336F71">
            <w:pPr>
              <w:tabs>
                <w:tab w:val="left" w:pos="0"/>
                <w:tab w:val="left" w:pos="142"/>
              </w:tabs>
              <w:spacing w:after="0" w:line="240" w:lineRule="auto"/>
              <w:jc w:val="both"/>
              <w:rPr>
                <w:b/>
                <w:bCs/>
                <w:sz w:val="27"/>
                <w:szCs w:val="27"/>
              </w:rPr>
            </w:pPr>
            <w:r w:rsidRPr="00BA7DA0">
              <w:rPr>
                <w:b/>
                <w:bCs/>
                <w:sz w:val="27"/>
                <w:szCs w:val="27"/>
              </w:rPr>
              <w:t>Kiểm tra nội quy, quy chế Bệnh viện</w:t>
            </w:r>
          </w:p>
          <w:p w:rsidR="00336F71" w:rsidRPr="00BA7DA0" w:rsidRDefault="00336F71" w:rsidP="00336F71">
            <w:pPr>
              <w:tabs>
                <w:tab w:val="left" w:pos="0"/>
                <w:tab w:val="left" w:pos="142"/>
              </w:tabs>
              <w:spacing w:after="0" w:line="240" w:lineRule="auto"/>
              <w:jc w:val="both"/>
              <w:rPr>
                <w:b/>
                <w:bCs/>
                <w:sz w:val="27"/>
                <w:szCs w:val="27"/>
              </w:rPr>
            </w:pPr>
            <w:r w:rsidRPr="00BA7DA0">
              <w:rPr>
                <w:b/>
                <w:i/>
                <w:sz w:val="27"/>
                <w:szCs w:val="27"/>
              </w:rPr>
              <w:t>- Thành phần:</w:t>
            </w:r>
            <w:r w:rsidRPr="00BA7DA0">
              <w:rPr>
                <w:sz w:val="27"/>
                <w:szCs w:val="27"/>
              </w:rPr>
              <w:t xml:space="preserve"> Thành viên các Phòng Chức năng, Khoa Dược, Khoa KSNK; Phòng KHTH chủ trì.</w:t>
            </w:r>
          </w:p>
        </w:tc>
      </w:tr>
      <w:tr w:rsidR="00336F71" w:rsidTr="00EB3C5A">
        <w:trPr>
          <w:trHeight w:val="789"/>
        </w:trPr>
        <w:tc>
          <w:tcPr>
            <w:tcW w:w="1101" w:type="dxa"/>
            <w:vAlign w:val="center"/>
          </w:tcPr>
          <w:p w:rsidR="00336F71" w:rsidRPr="00BA7DA0" w:rsidRDefault="00336F71" w:rsidP="00336F71">
            <w:pPr>
              <w:spacing w:line="240" w:lineRule="auto"/>
              <w:rPr>
                <w:b/>
                <w:bCs/>
                <w:sz w:val="27"/>
                <w:szCs w:val="27"/>
              </w:rPr>
            </w:pPr>
            <w:r w:rsidRPr="00BA7DA0">
              <w:rPr>
                <w:b/>
                <w:bCs/>
                <w:sz w:val="27"/>
                <w:szCs w:val="27"/>
              </w:rPr>
              <w:t>Thứ 4</w:t>
            </w:r>
          </w:p>
        </w:tc>
        <w:tc>
          <w:tcPr>
            <w:tcW w:w="1043" w:type="dxa"/>
            <w:vAlign w:val="center"/>
          </w:tcPr>
          <w:p w:rsidR="00336F71" w:rsidRPr="00BA7DA0" w:rsidRDefault="00336F71" w:rsidP="00336F71">
            <w:pPr>
              <w:jc w:val="center"/>
              <w:rPr>
                <w:b/>
                <w:bCs/>
                <w:sz w:val="27"/>
                <w:szCs w:val="27"/>
              </w:rPr>
            </w:pPr>
            <w:r>
              <w:rPr>
                <w:b/>
                <w:bCs/>
                <w:sz w:val="27"/>
                <w:szCs w:val="27"/>
              </w:rPr>
              <w:t>14h00</w:t>
            </w:r>
          </w:p>
        </w:tc>
        <w:tc>
          <w:tcPr>
            <w:tcW w:w="7462" w:type="dxa"/>
          </w:tcPr>
          <w:p w:rsidR="00336F71" w:rsidRPr="00BA7DA0" w:rsidRDefault="00336F71" w:rsidP="00336F71">
            <w:pPr>
              <w:tabs>
                <w:tab w:val="left" w:pos="0"/>
                <w:tab w:val="left" w:pos="142"/>
              </w:tabs>
              <w:spacing w:after="0" w:line="240" w:lineRule="auto"/>
              <w:jc w:val="both"/>
              <w:rPr>
                <w:bCs/>
                <w:sz w:val="27"/>
                <w:szCs w:val="27"/>
              </w:rPr>
            </w:pPr>
            <w:r>
              <w:rPr>
                <w:b/>
                <w:bCs/>
                <w:sz w:val="27"/>
                <w:szCs w:val="27"/>
              </w:rPr>
              <w:t>Tập huấn phân loại, thu gom, xử lý rác thải năm 2017 Lớp 03</w:t>
            </w:r>
          </w:p>
          <w:p w:rsidR="00336F71" w:rsidRDefault="00336F71" w:rsidP="00336F71">
            <w:pPr>
              <w:tabs>
                <w:tab w:val="left" w:pos="0"/>
                <w:tab w:val="left" w:pos="142"/>
              </w:tabs>
              <w:spacing w:after="0" w:line="240" w:lineRule="auto"/>
              <w:jc w:val="both"/>
              <w:rPr>
                <w:b/>
                <w:bCs/>
                <w:i/>
                <w:sz w:val="27"/>
                <w:szCs w:val="27"/>
              </w:rPr>
            </w:pPr>
            <w:r w:rsidRPr="00BA7DA0">
              <w:rPr>
                <w:b/>
                <w:bCs/>
                <w:i/>
                <w:sz w:val="27"/>
                <w:szCs w:val="27"/>
              </w:rPr>
              <w:t xml:space="preserve">- </w:t>
            </w:r>
            <w:r>
              <w:rPr>
                <w:b/>
                <w:bCs/>
                <w:i/>
                <w:sz w:val="27"/>
                <w:szCs w:val="27"/>
              </w:rPr>
              <w:t>Thành phần: CBVC, người lao động trong Bệnh viện</w:t>
            </w:r>
          </w:p>
          <w:p w:rsidR="00336F71" w:rsidRPr="00BA7DA0" w:rsidRDefault="00336F71" w:rsidP="00336F71">
            <w:pPr>
              <w:tabs>
                <w:tab w:val="left" w:pos="0"/>
                <w:tab w:val="left" w:pos="142"/>
              </w:tabs>
              <w:spacing w:after="0" w:line="240" w:lineRule="auto"/>
              <w:jc w:val="both"/>
              <w:rPr>
                <w:b/>
                <w:bCs/>
                <w:sz w:val="27"/>
                <w:szCs w:val="27"/>
              </w:rPr>
            </w:pPr>
            <w:r w:rsidRPr="00BA7DA0">
              <w:rPr>
                <w:b/>
                <w:bCs/>
                <w:i/>
                <w:sz w:val="27"/>
                <w:szCs w:val="27"/>
              </w:rPr>
              <w:t>- Địa điểm</w:t>
            </w:r>
            <w:r w:rsidRPr="00BA7DA0">
              <w:rPr>
                <w:bCs/>
                <w:sz w:val="27"/>
                <w:szCs w:val="27"/>
              </w:rPr>
              <w:t xml:space="preserve">: Hội trường </w:t>
            </w:r>
            <w:r>
              <w:rPr>
                <w:bCs/>
                <w:sz w:val="27"/>
                <w:szCs w:val="27"/>
              </w:rPr>
              <w:t>lớn Tầng 7 nhà A5</w:t>
            </w:r>
          </w:p>
        </w:tc>
      </w:tr>
      <w:tr w:rsidR="00336F71" w:rsidRPr="00B21F7B" w:rsidTr="00EB3C5A">
        <w:trPr>
          <w:trHeight w:val="749"/>
        </w:trPr>
        <w:tc>
          <w:tcPr>
            <w:tcW w:w="1101" w:type="dxa"/>
            <w:vMerge w:val="restart"/>
            <w:vAlign w:val="center"/>
          </w:tcPr>
          <w:p w:rsidR="00336F71" w:rsidRPr="00BA7DA0" w:rsidRDefault="00336F71" w:rsidP="00336F71">
            <w:pPr>
              <w:jc w:val="center"/>
              <w:rPr>
                <w:b/>
                <w:bCs/>
                <w:sz w:val="27"/>
                <w:szCs w:val="27"/>
              </w:rPr>
            </w:pPr>
            <w:r w:rsidRPr="00BA7DA0">
              <w:rPr>
                <w:b/>
                <w:bCs/>
                <w:sz w:val="27"/>
                <w:szCs w:val="27"/>
              </w:rPr>
              <w:t>Thứ 5</w:t>
            </w:r>
          </w:p>
        </w:tc>
        <w:tc>
          <w:tcPr>
            <w:tcW w:w="1043" w:type="dxa"/>
            <w:vAlign w:val="center"/>
          </w:tcPr>
          <w:p w:rsidR="00336F71" w:rsidRPr="00BA7DA0" w:rsidRDefault="00336F71" w:rsidP="00336F71">
            <w:pPr>
              <w:jc w:val="center"/>
              <w:rPr>
                <w:b/>
                <w:bCs/>
                <w:sz w:val="27"/>
                <w:szCs w:val="27"/>
              </w:rPr>
            </w:pPr>
            <w:r w:rsidRPr="00BA7DA0">
              <w:rPr>
                <w:b/>
                <w:bCs/>
                <w:sz w:val="27"/>
                <w:szCs w:val="27"/>
              </w:rPr>
              <w:t>14h00</w:t>
            </w:r>
          </w:p>
        </w:tc>
        <w:tc>
          <w:tcPr>
            <w:tcW w:w="7462" w:type="dxa"/>
          </w:tcPr>
          <w:p w:rsidR="00336F71" w:rsidRPr="00BA7DA0" w:rsidRDefault="00336F71" w:rsidP="00336F71">
            <w:pPr>
              <w:tabs>
                <w:tab w:val="left" w:pos="0"/>
                <w:tab w:val="left" w:pos="142"/>
              </w:tabs>
              <w:spacing w:after="0" w:line="240" w:lineRule="auto"/>
              <w:rPr>
                <w:b/>
                <w:bCs/>
                <w:sz w:val="27"/>
                <w:szCs w:val="27"/>
                <w:lang w:val="vi-VN"/>
              </w:rPr>
            </w:pPr>
            <w:r w:rsidRPr="00BA7DA0">
              <w:rPr>
                <w:b/>
                <w:bCs/>
                <w:sz w:val="27"/>
                <w:szCs w:val="27"/>
                <w:lang w:val="vi-VN"/>
              </w:rPr>
              <w:t xml:space="preserve">Giao ban đào tạo trực tuyến với Bệnh viện Bạch Mai chuyên </w:t>
            </w:r>
            <w:r>
              <w:rPr>
                <w:b/>
                <w:bCs/>
                <w:sz w:val="27"/>
                <w:szCs w:val="27"/>
              </w:rPr>
              <w:t>ngành ung bướu</w:t>
            </w:r>
            <w:r w:rsidRPr="00BA7DA0">
              <w:rPr>
                <w:b/>
                <w:bCs/>
                <w:sz w:val="27"/>
                <w:szCs w:val="27"/>
                <w:lang w:val="vi-VN"/>
              </w:rPr>
              <w:t xml:space="preserve">   </w:t>
            </w:r>
          </w:p>
          <w:p w:rsidR="00336F71" w:rsidRPr="007260EE" w:rsidRDefault="00336F71" w:rsidP="00336F71">
            <w:pPr>
              <w:tabs>
                <w:tab w:val="left" w:pos="0"/>
                <w:tab w:val="left" w:pos="142"/>
              </w:tabs>
              <w:spacing w:after="0" w:line="240" w:lineRule="auto"/>
              <w:rPr>
                <w:bCs/>
                <w:sz w:val="27"/>
                <w:szCs w:val="27"/>
                <w:lang w:val="vi-VN"/>
              </w:rPr>
            </w:pPr>
            <w:r w:rsidRPr="00BA7DA0">
              <w:rPr>
                <w:b/>
                <w:bCs/>
                <w:i/>
                <w:sz w:val="27"/>
                <w:szCs w:val="27"/>
                <w:lang w:val="vi-VN"/>
              </w:rPr>
              <w:t xml:space="preserve">- Kính mời: </w:t>
            </w:r>
            <w:r w:rsidR="00350597">
              <w:rPr>
                <w:bCs/>
                <w:sz w:val="27"/>
                <w:szCs w:val="27"/>
                <w:lang w:val="vi-VN"/>
              </w:rPr>
              <w:t>Các Bác sỹ trong B</w:t>
            </w:r>
            <w:r w:rsidRPr="007260EE">
              <w:rPr>
                <w:bCs/>
                <w:sz w:val="27"/>
                <w:szCs w:val="27"/>
                <w:lang w:val="vi-VN"/>
              </w:rPr>
              <w:t>ệnh viện tham dự</w:t>
            </w:r>
          </w:p>
          <w:p w:rsidR="00336F71" w:rsidRPr="007260EE" w:rsidRDefault="00336F71" w:rsidP="00336F71">
            <w:pPr>
              <w:tabs>
                <w:tab w:val="left" w:pos="0"/>
                <w:tab w:val="left" w:pos="142"/>
              </w:tabs>
              <w:spacing w:after="0" w:line="240" w:lineRule="auto"/>
              <w:jc w:val="both"/>
              <w:rPr>
                <w:b/>
                <w:bCs/>
                <w:sz w:val="27"/>
                <w:szCs w:val="27"/>
                <w:lang w:val="vi-VN"/>
              </w:rPr>
            </w:pPr>
            <w:r w:rsidRPr="00BA7DA0">
              <w:rPr>
                <w:b/>
                <w:bCs/>
                <w:i/>
                <w:sz w:val="27"/>
                <w:szCs w:val="27"/>
                <w:lang w:val="vi-VN"/>
              </w:rPr>
              <w:t>- Địa điểm:</w:t>
            </w:r>
            <w:r w:rsidRPr="00BA7DA0">
              <w:rPr>
                <w:b/>
                <w:bCs/>
                <w:sz w:val="27"/>
                <w:szCs w:val="27"/>
                <w:lang w:val="vi-VN"/>
              </w:rPr>
              <w:t xml:space="preserve"> </w:t>
            </w:r>
            <w:r w:rsidRPr="00BA7DA0">
              <w:rPr>
                <w:bCs/>
                <w:sz w:val="27"/>
                <w:szCs w:val="27"/>
                <w:lang w:val="vi-VN"/>
              </w:rPr>
              <w:t>Hội trường giao ban khoa Chẩn đoán hình ảnh.</w:t>
            </w:r>
          </w:p>
        </w:tc>
      </w:tr>
      <w:tr w:rsidR="00336F71" w:rsidRPr="007260EE" w:rsidTr="00EB3C5A">
        <w:trPr>
          <w:trHeight w:val="749"/>
        </w:trPr>
        <w:tc>
          <w:tcPr>
            <w:tcW w:w="1101" w:type="dxa"/>
            <w:vMerge/>
            <w:vAlign w:val="center"/>
          </w:tcPr>
          <w:p w:rsidR="00336F71" w:rsidRPr="00B21F7B" w:rsidRDefault="00336F71" w:rsidP="00336F71">
            <w:pPr>
              <w:jc w:val="center"/>
              <w:rPr>
                <w:b/>
                <w:bCs/>
                <w:sz w:val="27"/>
                <w:szCs w:val="27"/>
                <w:lang w:val="vi-VN"/>
              </w:rPr>
            </w:pPr>
          </w:p>
        </w:tc>
        <w:tc>
          <w:tcPr>
            <w:tcW w:w="1043" w:type="dxa"/>
            <w:vAlign w:val="center"/>
          </w:tcPr>
          <w:p w:rsidR="00336F71" w:rsidRPr="00BA7DA0" w:rsidRDefault="00336F71" w:rsidP="00336F71">
            <w:pPr>
              <w:jc w:val="center"/>
              <w:rPr>
                <w:b/>
                <w:bCs/>
                <w:sz w:val="27"/>
                <w:szCs w:val="27"/>
              </w:rPr>
            </w:pPr>
            <w:r>
              <w:rPr>
                <w:b/>
                <w:bCs/>
                <w:sz w:val="27"/>
                <w:szCs w:val="27"/>
              </w:rPr>
              <w:t>14h00</w:t>
            </w:r>
          </w:p>
        </w:tc>
        <w:tc>
          <w:tcPr>
            <w:tcW w:w="7462" w:type="dxa"/>
          </w:tcPr>
          <w:p w:rsidR="00336F71" w:rsidRPr="00BA7DA0" w:rsidRDefault="00336F71" w:rsidP="00336F71">
            <w:pPr>
              <w:tabs>
                <w:tab w:val="left" w:pos="0"/>
                <w:tab w:val="left" w:pos="142"/>
              </w:tabs>
              <w:spacing w:after="0" w:line="240" w:lineRule="auto"/>
              <w:jc w:val="both"/>
              <w:rPr>
                <w:bCs/>
                <w:sz w:val="27"/>
                <w:szCs w:val="27"/>
              </w:rPr>
            </w:pPr>
            <w:r>
              <w:rPr>
                <w:b/>
                <w:bCs/>
                <w:sz w:val="27"/>
                <w:szCs w:val="27"/>
              </w:rPr>
              <w:t>Tập huấn phân loại, thu gom, xử lý rác thải năm 2017 Lớp 04</w:t>
            </w:r>
          </w:p>
          <w:p w:rsidR="00336F71" w:rsidRDefault="00336F71" w:rsidP="00336F71">
            <w:pPr>
              <w:tabs>
                <w:tab w:val="left" w:pos="0"/>
                <w:tab w:val="left" w:pos="142"/>
              </w:tabs>
              <w:spacing w:after="0" w:line="240" w:lineRule="auto"/>
              <w:jc w:val="both"/>
              <w:rPr>
                <w:b/>
                <w:bCs/>
                <w:i/>
                <w:sz w:val="27"/>
                <w:szCs w:val="27"/>
              </w:rPr>
            </w:pPr>
            <w:r w:rsidRPr="00BA7DA0">
              <w:rPr>
                <w:b/>
                <w:bCs/>
                <w:i/>
                <w:sz w:val="27"/>
                <w:szCs w:val="27"/>
              </w:rPr>
              <w:t xml:space="preserve">- </w:t>
            </w:r>
            <w:r>
              <w:rPr>
                <w:b/>
                <w:bCs/>
                <w:i/>
                <w:sz w:val="27"/>
                <w:szCs w:val="27"/>
              </w:rPr>
              <w:t>Thành phần: CBVC, người lao động trong Bệnh viện</w:t>
            </w:r>
          </w:p>
          <w:p w:rsidR="00336F71" w:rsidRPr="00BA7DA0" w:rsidRDefault="00336F71" w:rsidP="00336F71">
            <w:pPr>
              <w:tabs>
                <w:tab w:val="left" w:pos="0"/>
                <w:tab w:val="left" w:pos="142"/>
              </w:tabs>
              <w:spacing w:after="0" w:line="240" w:lineRule="auto"/>
              <w:rPr>
                <w:b/>
                <w:bCs/>
                <w:sz w:val="27"/>
                <w:szCs w:val="27"/>
                <w:lang w:val="vi-VN"/>
              </w:rPr>
            </w:pPr>
            <w:r w:rsidRPr="00BA7DA0">
              <w:rPr>
                <w:b/>
                <w:bCs/>
                <w:i/>
                <w:sz w:val="27"/>
                <w:szCs w:val="27"/>
              </w:rPr>
              <w:t>- Địa điểm</w:t>
            </w:r>
            <w:r w:rsidRPr="00BA7DA0">
              <w:rPr>
                <w:bCs/>
                <w:sz w:val="27"/>
                <w:szCs w:val="27"/>
              </w:rPr>
              <w:t xml:space="preserve">: Hội trường </w:t>
            </w:r>
            <w:r>
              <w:rPr>
                <w:bCs/>
                <w:sz w:val="27"/>
                <w:szCs w:val="27"/>
              </w:rPr>
              <w:t>lớn Tầng 7 nhà A5</w:t>
            </w:r>
          </w:p>
        </w:tc>
      </w:tr>
      <w:tr w:rsidR="00336F71" w:rsidRPr="00B21F7B" w:rsidTr="004A7FD0">
        <w:trPr>
          <w:trHeight w:hRule="exact" w:val="1334"/>
        </w:trPr>
        <w:tc>
          <w:tcPr>
            <w:tcW w:w="1101" w:type="dxa"/>
            <w:vAlign w:val="center"/>
          </w:tcPr>
          <w:p w:rsidR="00336F71" w:rsidRPr="00BA7DA0" w:rsidRDefault="00336F71" w:rsidP="00336F71">
            <w:pPr>
              <w:spacing w:before="120" w:after="120"/>
              <w:rPr>
                <w:b/>
                <w:bCs/>
                <w:sz w:val="27"/>
                <w:szCs w:val="27"/>
              </w:rPr>
            </w:pPr>
            <w:r w:rsidRPr="00BA7DA0">
              <w:rPr>
                <w:b/>
                <w:bCs/>
                <w:sz w:val="27"/>
                <w:szCs w:val="27"/>
              </w:rPr>
              <w:t>Thứ 6</w:t>
            </w:r>
          </w:p>
        </w:tc>
        <w:tc>
          <w:tcPr>
            <w:tcW w:w="1043" w:type="dxa"/>
            <w:tcBorders>
              <w:bottom w:val="single" w:sz="4" w:space="0" w:color="auto"/>
            </w:tcBorders>
            <w:vAlign w:val="center"/>
          </w:tcPr>
          <w:p w:rsidR="00336F71" w:rsidRPr="00BA7DA0" w:rsidRDefault="00B21F7B" w:rsidP="00336F71">
            <w:pPr>
              <w:spacing w:before="120" w:after="120"/>
              <w:jc w:val="center"/>
              <w:rPr>
                <w:b/>
                <w:bCs/>
                <w:sz w:val="27"/>
                <w:szCs w:val="27"/>
              </w:rPr>
            </w:pPr>
            <w:r>
              <w:rPr>
                <w:b/>
                <w:bCs/>
                <w:sz w:val="27"/>
                <w:szCs w:val="27"/>
              </w:rPr>
              <w:t>07h30</w:t>
            </w:r>
          </w:p>
        </w:tc>
        <w:tc>
          <w:tcPr>
            <w:tcW w:w="7462" w:type="dxa"/>
            <w:tcBorders>
              <w:bottom w:val="single" w:sz="4" w:space="0" w:color="auto"/>
            </w:tcBorders>
            <w:vAlign w:val="bottom"/>
          </w:tcPr>
          <w:p w:rsidR="00336F71" w:rsidRPr="007260EE" w:rsidRDefault="00336F71" w:rsidP="00336F71">
            <w:pPr>
              <w:tabs>
                <w:tab w:val="left" w:pos="0"/>
                <w:tab w:val="left" w:pos="142"/>
              </w:tabs>
              <w:spacing w:after="0" w:line="240" w:lineRule="auto"/>
              <w:rPr>
                <w:bCs/>
                <w:sz w:val="27"/>
                <w:szCs w:val="27"/>
                <w:lang w:val="vi-VN"/>
              </w:rPr>
            </w:pPr>
            <w:r>
              <w:rPr>
                <w:b/>
                <w:bCs/>
                <w:sz w:val="27"/>
                <w:szCs w:val="27"/>
              </w:rPr>
              <w:t>Hội nghị Khoa học Bệnh viện năm 2017</w:t>
            </w:r>
            <w:r>
              <w:rPr>
                <w:b/>
                <w:bCs/>
                <w:sz w:val="27"/>
                <w:szCs w:val="27"/>
              </w:rPr>
              <w:br/>
            </w:r>
            <w:r w:rsidRPr="00BA7DA0">
              <w:rPr>
                <w:b/>
                <w:bCs/>
                <w:i/>
                <w:sz w:val="27"/>
                <w:szCs w:val="27"/>
                <w:lang w:val="vi-VN"/>
              </w:rPr>
              <w:t xml:space="preserve">- Kính mời: </w:t>
            </w:r>
            <w:r w:rsidRPr="007260EE">
              <w:rPr>
                <w:bCs/>
                <w:sz w:val="27"/>
                <w:szCs w:val="27"/>
                <w:lang w:val="vi-VN"/>
              </w:rPr>
              <w:t xml:space="preserve">Các </w:t>
            </w:r>
            <w:r w:rsidR="00350597">
              <w:rPr>
                <w:bCs/>
                <w:sz w:val="27"/>
                <w:szCs w:val="27"/>
              </w:rPr>
              <w:t>trưởng, phó P</w:t>
            </w:r>
            <w:r>
              <w:rPr>
                <w:bCs/>
                <w:sz w:val="27"/>
                <w:szCs w:val="27"/>
              </w:rPr>
              <w:t xml:space="preserve">hòng chức năng, các </w:t>
            </w:r>
            <w:r w:rsidRPr="007260EE">
              <w:rPr>
                <w:bCs/>
                <w:sz w:val="27"/>
                <w:szCs w:val="27"/>
                <w:lang w:val="vi-VN"/>
              </w:rPr>
              <w:t>Bác sỹ</w:t>
            </w:r>
            <w:r>
              <w:rPr>
                <w:bCs/>
                <w:sz w:val="27"/>
                <w:szCs w:val="27"/>
              </w:rPr>
              <w:t>, Dược sỹ</w:t>
            </w:r>
            <w:r w:rsidRPr="007260EE">
              <w:rPr>
                <w:bCs/>
                <w:sz w:val="27"/>
                <w:szCs w:val="27"/>
                <w:lang w:val="vi-VN"/>
              </w:rPr>
              <w:t xml:space="preserve"> trong </w:t>
            </w:r>
            <w:r w:rsidR="00350597">
              <w:rPr>
                <w:bCs/>
                <w:sz w:val="27"/>
                <w:szCs w:val="27"/>
              </w:rPr>
              <w:t>B</w:t>
            </w:r>
            <w:r w:rsidRPr="007260EE">
              <w:rPr>
                <w:bCs/>
                <w:sz w:val="27"/>
                <w:szCs w:val="27"/>
                <w:lang w:val="vi-VN"/>
              </w:rPr>
              <w:t>ệnh viện tham dự</w:t>
            </w:r>
          </w:p>
          <w:p w:rsidR="00336F71" w:rsidRPr="007260EE" w:rsidRDefault="00336F71" w:rsidP="00336F71">
            <w:pPr>
              <w:spacing w:after="120" w:line="240" w:lineRule="auto"/>
              <w:rPr>
                <w:b/>
                <w:bCs/>
                <w:sz w:val="27"/>
                <w:szCs w:val="27"/>
                <w:lang w:val="vi-VN"/>
              </w:rPr>
            </w:pPr>
            <w:r w:rsidRPr="00BA7DA0">
              <w:rPr>
                <w:b/>
                <w:bCs/>
                <w:i/>
                <w:sz w:val="27"/>
                <w:szCs w:val="27"/>
                <w:lang w:val="vi-VN"/>
              </w:rPr>
              <w:t>- Địa điểm:</w:t>
            </w:r>
            <w:r w:rsidRPr="00BA7DA0">
              <w:rPr>
                <w:b/>
                <w:bCs/>
                <w:sz w:val="27"/>
                <w:szCs w:val="27"/>
                <w:lang w:val="vi-VN"/>
              </w:rPr>
              <w:t xml:space="preserve"> </w:t>
            </w:r>
            <w:r w:rsidRPr="00BA7DA0">
              <w:rPr>
                <w:bCs/>
                <w:sz w:val="27"/>
                <w:szCs w:val="27"/>
                <w:lang w:val="vi-VN"/>
              </w:rPr>
              <w:t xml:space="preserve">Hội trường </w:t>
            </w:r>
            <w:r w:rsidRPr="004A7FD0">
              <w:rPr>
                <w:bCs/>
                <w:sz w:val="27"/>
                <w:szCs w:val="27"/>
                <w:lang w:val="vi-VN"/>
              </w:rPr>
              <w:t>lớn Tầng 7 nhà A5</w:t>
            </w:r>
            <w:r w:rsidRPr="00BA7DA0">
              <w:rPr>
                <w:bCs/>
                <w:sz w:val="27"/>
                <w:szCs w:val="27"/>
                <w:lang w:val="vi-VN"/>
              </w:rPr>
              <w:t>.</w:t>
            </w:r>
          </w:p>
          <w:p w:rsidR="00336F71" w:rsidRPr="007260EE" w:rsidRDefault="00336F71" w:rsidP="00336F71">
            <w:pPr>
              <w:spacing w:after="120" w:line="240" w:lineRule="auto"/>
              <w:rPr>
                <w:b/>
                <w:bCs/>
                <w:sz w:val="27"/>
                <w:szCs w:val="27"/>
                <w:lang w:val="vi-VN"/>
              </w:rPr>
            </w:pPr>
          </w:p>
        </w:tc>
      </w:tr>
      <w:tr w:rsidR="00336F71" w:rsidRPr="00F5785A" w:rsidTr="00EB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606" w:type="dxa"/>
            <w:gridSpan w:val="3"/>
            <w:hideMark/>
          </w:tcPr>
          <w:p w:rsidR="00336F71" w:rsidRPr="008F1C0F" w:rsidRDefault="00336F71" w:rsidP="00350597">
            <w:pPr>
              <w:spacing w:before="120" w:after="0" w:line="240" w:lineRule="auto"/>
              <w:ind w:firstLine="720"/>
              <w:rPr>
                <w:b/>
                <w:bCs/>
                <w:sz w:val="12"/>
                <w:szCs w:val="28"/>
              </w:rPr>
            </w:pPr>
            <w:r w:rsidRPr="00F5785A">
              <w:rPr>
                <w:b/>
                <w:bCs/>
                <w:i/>
                <w:sz w:val="28"/>
                <w:szCs w:val="28"/>
                <w:u w:val="single"/>
              </w:rPr>
              <w:t>Thông báo</w:t>
            </w:r>
            <w:r w:rsidRPr="00F5785A">
              <w:rPr>
                <w:b/>
                <w:bCs/>
                <w:sz w:val="28"/>
                <w:szCs w:val="28"/>
              </w:rPr>
              <w:t>:</w:t>
            </w:r>
            <w:r>
              <w:rPr>
                <w:b/>
                <w:bCs/>
                <w:sz w:val="28"/>
                <w:szCs w:val="28"/>
              </w:rPr>
              <w:br/>
            </w:r>
          </w:p>
          <w:p w:rsidR="00336F71" w:rsidRPr="008F1C0F" w:rsidRDefault="00336F71" w:rsidP="00350597">
            <w:pPr>
              <w:pStyle w:val="ListParagraph"/>
              <w:numPr>
                <w:ilvl w:val="0"/>
                <w:numId w:val="11"/>
              </w:numPr>
              <w:ind w:left="720" w:firstLine="357"/>
              <w:jc w:val="both"/>
              <w:rPr>
                <w:b/>
                <w:bCs/>
              </w:rPr>
            </w:pPr>
            <w:r w:rsidRPr="008F1C0F">
              <w:rPr>
                <w:rFonts w:ascii="Times New Roman" w:hAnsi="Times New Roman"/>
                <w:b/>
                <w:bCs/>
              </w:rPr>
              <w:t>Các khoa lập danh sách CBCNV, người lao động chia thành 04 lớp tham gia “Tập huấn phân loại, thu gom, xử lý rác thải năm 2017”  nộp về phòng KHTH sáng Thứ 2 (11/12/2017)</w:t>
            </w:r>
          </w:p>
          <w:p w:rsidR="00336F71" w:rsidRPr="008F1C0F" w:rsidRDefault="00336F71" w:rsidP="00350597">
            <w:pPr>
              <w:pStyle w:val="ListParagraph"/>
              <w:numPr>
                <w:ilvl w:val="0"/>
                <w:numId w:val="11"/>
              </w:numPr>
              <w:ind w:left="720" w:firstLine="357"/>
              <w:jc w:val="both"/>
              <w:rPr>
                <w:rFonts w:ascii="Times New Roman" w:hAnsi="Times New Roman"/>
                <w:bCs/>
                <w:spacing w:val="-10"/>
              </w:rPr>
            </w:pPr>
            <w:r>
              <w:rPr>
                <w:rFonts w:ascii="Times New Roman" w:hAnsi="Times New Roman"/>
                <w:b/>
                <w:bCs/>
              </w:rPr>
              <w:t>Thứ 2 (11/12/2017</w:t>
            </w:r>
            <w:r w:rsidRPr="00EF4EA7">
              <w:rPr>
                <w:rFonts w:ascii="Times New Roman" w:hAnsi="Times New Roman"/>
                <w:b/>
                <w:bCs/>
              </w:rPr>
              <w:t>):</w:t>
            </w:r>
          </w:p>
          <w:p w:rsidR="00336F71" w:rsidRPr="00F5785A" w:rsidRDefault="00336F71" w:rsidP="00336F71">
            <w:pPr>
              <w:pStyle w:val="ListParagraph"/>
              <w:ind w:left="1080"/>
              <w:jc w:val="both"/>
              <w:rPr>
                <w:b/>
                <w:bCs/>
              </w:rPr>
            </w:pPr>
            <w:r>
              <w:rPr>
                <w:rFonts w:ascii="Times New Roman" w:hAnsi="Times New Roman"/>
                <w:b/>
                <w:bCs/>
              </w:rPr>
              <w:t xml:space="preserve">    </w:t>
            </w:r>
            <w:r w:rsidRPr="008F1C0F">
              <w:rPr>
                <w:rFonts w:ascii="Times New Roman" w:hAnsi="Times New Roman"/>
                <w:bCs/>
              </w:rPr>
              <w:t>+</w:t>
            </w:r>
            <w:r w:rsidRPr="00EF4EA7">
              <w:rPr>
                <w:rFonts w:ascii="Times New Roman" w:hAnsi="Times New Roman"/>
                <w:b/>
                <w:bCs/>
              </w:rPr>
              <w:t xml:space="preserve"> </w:t>
            </w:r>
            <w:r>
              <w:rPr>
                <w:rFonts w:ascii="Times New Roman" w:hAnsi="Times New Roman"/>
                <w:b/>
                <w:bCs/>
              </w:rPr>
              <w:t xml:space="preserve"> </w:t>
            </w:r>
            <w:r w:rsidRPr="00EF4EA7">
              <w:rPr>
                <w:rFonts w:ascii="Times New Roman" w:hAnsi="Times New Roman"/>
                <w:bCs/>
                <w:spacing w:val="-10"/>
              </w:rPr>
              <w:t>Các khoa, trung tâm nộp danh sách bệnh nhân nghèo về</w:t>
            </w:r>
            <w:r w:rsidRPr="00F5785A">
              <w:rPr>
                <w:bCs/>
                <w:spacing w:val="-10"/>
              </w:rPr>
              <w:t xml:space="preserve"> khoa Dinh d</w:t>
            </w:r>
            <w:r w:rsidRPr="00F5785A">
              <w:rPr>
                <w:rFonts w:ascii="Calibri" w:hAnsi="Calibri" w:cs="Calibri"/>
                <w:bCs/>
                <w:spacing w:val="-10"/>
              </w:rPr>
              <w:t>ưỡ</w:t>
            </w:r>
            <w:r w:rsidRPr="00F5785A">
              <w:rPr>
                <w:bCs/>
                <w:spacing w:val="-10"/>
              </w:rPr>
              <w:t>ng.</w:t>
            </w:r>
          </w:p>
          <w:p w:rsidR="00336F71" w:rsidRDefault="00336F71" w:rsidP="00336F71">
            <w:pPr>
              <w:pStyle w:val="ListParagraph"/>
              <w:ind w:left="1080"/>
              <w:jc w:val="both"/>
              <w:rPr>
                <w:rFonts w:ascii="Times New Roman" w:hAnsi="Times New Roman"/>
                <w:bCs/>
              </w:rPr>
            </w:pPr>
            <w:r>
              <w:rPr>
                <w:rFonts w:ascii="Times New Roman" w:hAnsi="Times New Roman"/>
                <w:bCs/>
              </w:rPr>
              <w:t xml:space="preserve">    </w:t>
            </w:r>
            <w:r w:rsidRPr="008F1C0F">
              <w:rPr>
                <w:rFonts w:ascii="Times New Roman" w:hAnsi="Times New Roman"/>
                <w:b/>
                <w:bCs/>
              </w:rPr>
              <w:t>+</w:t>
            </w:r>
            <w:r>
              <w:rPr>
                <w:rFonts w:ascii="Times New Roman" w:hAnsi="Times New Roman"/>
                <w:bCs/>
              </w:rPr>
              <w:t xml:space="preserve"> </w:t>
            </w:r>
            <w:r w:rsidRPr="004A7FD0">
              <w:rPr>
                <w:rFonts w:ascii="Times New Roman" w:hAnsi="Times New Roman"/>
                <w:bCs/>
              </w:rPr>
              <w:t>Các khoa cử Điều dưỡng trưởng khoa lên phòng TCCB nhận hướng dẫn kê khai tài sản thu nhập cá nhân.</w:t>
            </w:r>
          </w:p>
          <w:p w:rsidR="00336F71" w:rsidRPr="00350597" w:rsidRDefault="00336F71" w:rsidP="00F14A9D">
            <w:pPr>
              <w:pStyle w:val="ListParagraph"/>
              <w:numPr>
                <w:ilvl w:val="0"/>
                <w:numId w:val="11"/>
              </w:numPr>
              <w:ind w:left="720" w:firstLine="357"/>
              <w:jc w:val="both"/>
              <w:rPr>
                <w:rFonts w:ascii="Times New Roman" w:hAnsi="Times New Roman"/>
                <w:bCs/>
              </w:rPr>
            </w:pPr>
            <w:r w:rsidRPr="00350597">
              <w:rPr>
                <w:rFonts w:ascii="Times New Roman" w:hAnsi="Times New Roman"/>
                <w:b/>
                <w:bCs/>
              </w:rPr>
              <w:t xml:space="preserve">Thứ 4 (13/12/2017): </w:t>
            </w:r>
            <w:r w:rsidRPr="00350597">
              <w:rPr>
                <w:rFonts w:ascii="Times New Roman" w:hAnsi="Times New Roman"/>
                <w:bCs/>
              </w:rPr>
              <w:t>Các khoa, trung tâm cử Điều dưỡng đến nhận suất ăn (cháo) theo địa điểm và thời gian quy định.</w:t>
            </w:r>
          </w:p>
          <w:p w:rsidR="00336F71" w:rsidRDefault="00336F71" w:rsidP="00336F71">
            <w:pPr>
              <w:pStyle w:val="ListParagraph"/>
              <w:ind w:right="33"/>
              <w:jc w:val="right"/>
              <w:rPr>
                <w:rFonts w:ascii="Times New Roman" w:hAnsi="Times New Roman"/>
                <w:b/>
                <w:bCs/>
              </w:rPr>
            </w:pPr>
          </w:p>
          <w:p w:rsidR="00336F71" w:rsidRDefault="00336F71" w:rsidP="00336F71">
            <w:pPr>
              <w:pStyle w:val="ListParagraph"/>
              <w:ind w:right="33"/>
              <w:jc w:val="right"/>
              <w:rPr>
                <w:rFonts w:ascii="Times New Roman" w:hAnsi="Times New Roman"/>
                <w:b/>
                <w:bCs/>
              </w:rPr>
            </w:pPr>
          </w:p>
          <w:p w:rsidR="00336F71" w:rsidRPr="00404A55" w:rsidRDefault="00336F71" w:rsidP="00336F71">
            <w:pPr>
              <w:pStyle w:val="ListParagraph"/>
              <w:ind w:right="33"/>
              <w:jc w:val="right"/>
              <w:rPr>
                <w:rFonts w:ascii="Times New Roman" w:hAnsi="Times New Roman"/>
                <w:b/>
                <w:bCs/>
              </w:rPr>
            </w:pPr>
            <w:r w:rsidRPr="00404A55">
              <w:rPr>
                <w:rFonts w:ascii="Times New Roman" w:hAnsi="Times New Roman"/>
                <w:b/>
                <w:bCs/>
              </w:rPr>
              <w:t>GIÁM Đ</w:t>
            </w:r>
            <w:r>
              <w:rPr>
                <w:rFonts w:ascii="Times New Roman" w:hAnsi="Times New Roman"/>
                <w:b/>
                <w:bCs/>
              </w:rPr>
              <w:t>Ố</w:t>
            </w:r>
            <w:r w:rsidRPr="00404A55">
              <w:rPr>
                <w:rFonts w:ascii="Times New Roman" w:hAnsi="Times New Roman"/>
                <w:b/>
                <w:bCs/>
              </w:rPr>
              <w:t>C BỆNH VIỆN</w:t>
            </w:r>
          </w:p>
          <w:p w:rsidR="00336F71" w:rsidRDefault="00336F71" w:rsidP="00336F71">
            <w:pPr>
              <w:pStyle w:val="ListParagraph"/>
              <w:jc w:val="right"/>
              <w:rPr>
                <w:rFonts w:ascii="Times New Roman" w:hAnsi="Times New Roman"/>
                <w:b/>
                <w:bCs/>
              </w:rPr>
            </w:pPr>
            <w:r w:rsidRPr="00F5785A">
              <w:rPr>
                <w:rFonts w:ascii="Times New Roman" w:hAnsi="Times New Roman"/>
                <w:b/>
                <w:bCs/>
              </w:rPr>
              <w:t xml:space="preserve">      </w:t>
            </w:r>
            <w:r>
              <w:rPr>
                <w:rFonts w:ascii="Times New Roman" w:hAnsi="Times New Roman"/>
                <w:b/>
                <w:bCs/>
              </w:rPr>
              <w:t xml:space="preserve">                             </w:t>
            </w:r>
          </w:p>
          <w:p w:rsidR="00336F71" w:rsidRDefault="00336F71" w:rsidP="00336F71">
            <w:pPr>
              <w:spacing w:before="120" w:after="120" w:line="240" w:lineRule="auto"/>
              <w:rPr>
                <w:b/>
                <w:bCs/>
                <w:sz w:val="28"/>
                <w:szCs w:val="28"/>
              </w:rPr>
            </w:pPr>
          </w:p>
          <w:p w:rsidR="00336F71" w:rsidRPr="00F5785A" w:rsidRDefault="00336F71" w:rsidP="00336F71">
            <w:pPr>
              <w:spacing w:before="120" w:after="120" w:line="240" w:lineRule="auto"/>
              <w:rPr>
                <w:b/>
                <w:bCs/>
                <w:sz w:val="28"/>
                <w:szCs w:val="28"/>
              </w:rPr>
            </w:pPr>
          </w:p>
        </w:tc>
      </w:tr>
      <w:tr w:rsidR="00336F71" w:rsidRPr="00F5785A" w:rsidTr="00EB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606" w:type="dxa"/>
            <w:gridSpan w:val="3"/>
          </w:tcPr>
          <w:p w:rsidR="00336F71" w:rsidRPr="00F5785A" w:rsidRDefault="00336F71" w:rsidP="00336F71">
            <w:pPr>
              <w:spacing w:before="120" w:after="0" w:line="240" w:lineRule="auto"/>
              <w:rPr>
                <w:b/>
                <w:bCs/>
                <w:i/>
                <w:sz w:val="28"/>
                <w:szCs w:val="28"/>
                <w:u w:val="single"/>
              </w:rPr>
            </w:pPr>
          </w:p>
        </w:tc>
      </w:tr>
    </w:tbl>
    <w:p w:rsidR="0051334A" w:rsidRPr="00F5785A" w:rsidRDefault="0051334A" w:rsidP="00A44867"/>
    <w:sectPr w:rsidR="0051334A" w:rsidRPr="00F5785A" w:rsidSect="00BA7DA0">
      <w:pgSz w:w="11907" w:h="16840" w:code="9"/>
      <w:pgMar w:top="2" w:right="1138" w:bottom="0" w:left="169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44" w:rsidRDefault="00E33444" w:rsidP="00BF5C5A">
      <w:pPr>
        <w:spacing w:after="0" w:line="240" w:lineRule="auto"/>
      </w:pPr>
      <w:r>
        <w:separator/>
      </w:r>
    </w:p>
  </w:endnote>
  <w:endnote w:type="continuationSeparator" w:id="0">
    <w:p w:rsidR="00E33444" w:rsidRDefault="00E33444"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44" w:rsidRDefault="00E33444" w:rsidP="00BF5C5A">
      <w:pPr>
        <w:spacing w:after="0" w:line="240" w:lineRule="auto"/>
      </w:pPr>
      <w:r>
        <w:separator/>
      </w:r>
    </w:p>
  </w:footnote>
  <w:footnote w:type="continuationSeparator" w:id="0">
    <w:p w:rsidR="00E33444" w:rsidRDefault="00E33444"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7"/>
  </w:num>
  <w:num w:numId="8">
    <w:abstractNumId w:val="12"/>
  </w:num>
  <w:num w:numId="9">
    <w:abstractNumId w:val="1"/>
  </w:num>
  <w:num w:numId="10">
    <w:abstractNumId w:val="2"/>
  </w:num>
  <w:num w:numId="11">
    <w:abstractNumId w:val="20"/>
  </w:num>
  <w:num w:numId="12">
    <w:abstractNumId w:val="23"/>
  </w:num>
  <w:num w:numId="13">
    <w:abstractNumId w:val="11"/>
  </w:num>
  <w:num w:numId="14">
    <w:abstractNumId w:val="21"/>
  </w:num>
  <w:num w:numId="15">
    <w:abstractNumId w:val="0"/>
  </w:num>
  <w:num w:numId="16">
    <w:abstractNumId w:val="26"/>
  </w:num>
  <w:num w:numId="17">
    <w:abstractNumId w:val="24"/>
  </w:num>
  <w:num w:numId="18">
    <w:abstractNumId w:val="13"/>
  </w:num>
  <w:num w:numId="19">
    <w:abstractNumId w:val="10"/>
  </w:num>
  <w:num w:numId="20">
    <w:abstractNumId w:val="4"/>
  </w:num>
  <w:num w:numId="21">
    <w:abstractNumId w:val="15"/>
  </w:num>
  <w:num w:numId="22">
    <w:abstractNumId w:val="6"/>
  </w:num>
  <w:num w:numId="23">
    <w:abstractNumId w:val="3"/>
  </w:num>
  <w:num w:numId="24">
    <w:abstractNumId w:val="16"/>
  </w:num>
  <w:num w:numId="25">
    <w:abstractNumId w:val="18"/>
  </w:num>
  <w:num w:numId="26">
    <w:abstractNumId w:val="5"/>
  </w:num>
  <w:num w:numId="27">
    <w:abstractNumId w:val="9"/>
  </w:num>
  <w:num w:numId="28">
    <w:abstractNumId w:val="22"/>
  </w:num>
  <w:num w:numId="29">
    <w:abstractNumId w:val="17"/>
  </w:num>
  <w:num w:numId="30">
    <w:abstractNumId w:val="25"/>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5A"/>
    <w:rsid w:val="000029FC"/>
    <w:rsid w:val="00002E5E"/>
    <w:rsid w:val="000031EA"/>
    <w:rsid w:val="00003CBB"/>
    <w:rsid w:val="0001084B"/>
    <w:rsid w:val="00021671"/>
    <w:rsid w:val="00025C84"/>
    <w:rsid w:val="000367BE"/>
    <w:rsid w:val="000373FB"/>
    <w:rsid w:val="00043616"/>
    <w:rsid w:val="000449B3"/>
    <w:rsid w:val="00046E59"/>
    <w:rsid w:val="00050CD6"/>
    <w:rsid w:val="0005147C"/>
    <w:rsid w:val="0005502D"/>
    <w:rsid w:val="00064B0A"/>
    <w:rsid w:val="0006500A"/>
    <w:rsid w:val="0006560E"/>
    <w:rsid w:val="00065ABB"/>
    <w:rsid w:val="00065B71"/>
    <w:rsid w:val="00070382"/>
    <w:rsid w:val="00070ECB"/>
    <w:rsid w:val="00071DA6"/>
    <w:rsid w:val="00073337"/>
    <w:rsid w:val="00081427"/>
    <w:rsid w:val="00094C4C"/>
    <w:rsid w:val="000A169D"/>
    <w:rsid w:val="000A2818"/>
    <w:rsid w:val="000A610F"/>
    <w:rsid w:val="000B0375"/>
    <w:rsid w:val="000B06C3"/>
    <w:rsid w:val="000B1B82"/>
    <w:rsid w:val="000B529C"/>
    <w:rsid w:val="000C0022"/>
    <w:rsid w:val="000C0DC7"/>
    <w:rsid w:val="000C13BB"/>
    <w:rsid w:val="000C3124"/>
    <w:rsid w:val="000C438D"/>
    <w:rsid w:val="000C7727"/>
    <w:rsid w:val="000C77A5"/>
    <w:rsid w:val="000D0009"/>
    <w:rsid w:val="000D66E7"/>
    <w:rsid w:val="000D7FC2"/>
    <w:rsid w:val="000E1C12"/>
    <w:rsid w:val="000E5CF5"/>
    <w:rsid w:val="000E7805"/>
    <w:rsid w:val="000F1996"/>
    <w:rsid w:val="000F295C"/>
    <w:rsid w:val="000F393C"/>
    <w:rsid w:val="0010029B"/>
    <w:rsid w:val="001015B1"/>
    <w:rsid w:val="0010240E"/>
    <w:rsid w:val="00104325"/>
    <w:rsid w:val="00104817"/>
    <w:rsid w:val="00106A8E"/>
    <w:rsid w:val="00110D5C"/>
    <w:rsid w:val="00121174"/>
    <w:rsid w:val="00121676"/>
    <w:rsid w:val="0013043B"/>
    <w:rsid w:val="00131804"/>
    <w:rsid w:val="00137CAA"/>
    <w:rsid w:val="00146861"/>
    <w:rsid w:val="00146DC7"/>
    <w:rsid w:val="001477CC"/>
    <w:rsid w:val="001514C4"/>
    <w:rsid w:val="00152539"/>
    <w:rsid w:val="001535B3"/>
    <w:rsid w:val="001707BE"/>
    <w:rsid w:val="00175C54"/>
    <w:rsid w:val="00176556"/>
    <w:rsid w:val="00187CA4"/>
    <w:rsid w:val="00192EDF"/>
    <w:rsid w:val="00192FC0"/>
    <w:rsid w:val="001968EC"/>
    <w:rsid w:val="001A33BE"/>
    <w:rsid w:val="001A7815"/>
    <w:rsid w:val="001B799C"/>
    <w:rsid w:val="001C1726"/>
    <w:rsid w:val="001C5383"/>
    <w:rsid w:val="001C743F"/>
    <w:rsid w:val="001D0F6D"/>
    <w:rsid w:val="001D245A"/>
    <w:rsid w:val="001D4B1C"/>
    <w:rsid w:val="001D60FC"/>
    <w:rsid w:val="001D6BAD"/>
    <w:rsid w:val="001D7735"/>
    <w:rsid w:val="001E0C0D"/>
    <w:rsid w:val="001E2A5E"/>
    <w:rsid w:val="001E3C68"/>
    <w:rsid w:val="001E3C95"/>
    <w:rsid w:val="001E4D32"/>
    <w:rsid w:val="001F02FE"/>
    <w:rsid w:val="001F086A"/>
    <w:rsid w:val="001F134D"/>
    <w:rsid w:val="001F4F92"/>
    <w:rsid w:val="001F4FFA"/>
    <w:rsid w:val="00202150"/>
    <w:rsid w:val="00202A11"/>
    <w:rsid w:val="00205917"/>
    <w:rsid w:val="00215E93"/>
    <w:rsid w:val="00217181"/>
    <w:rsid w:val="00217CCF"/>
    <w:rsid w:val="00223532"/>
    <w:rsid w:val="00223D33"/>
    <w:rsid w:val="002249EE"/>
    <w:rsid w:val="00226C55"/>
    <w:rsid w:val="0023228A"/>
    <w:rsid w:val="00233D19"/>
    <w:rsid w:val="00236CC3"/>
    <w:rsid w:val="002378C9"/>
    <w:rsid w:val="002418B2"/>
    <w:rsid w:val="002547C3"/>
    <w:rsid w:val="00261C89"/>
    <w:rsid w:val="00266E61"/>
    <w:rsid w:val="00270F01"/>
    <w:rsid w:val="00277531"/>
    <w:rsid w:val="00284273"/>
    <w:rsid w:val="0029260C"/>
    <w:rsid w:val="00293248"/>
    <w:rsid w:val="002A3480"/>
    <w:rsid w:val="002A570E"/>
    <w:rsid w:val="002A696F"/>
    <w:rsid w:val="002B1874"/>
    <w:rsid w:val="002B56BD"/>
    <w:rsid w:val="002C33D9"/>
    <w:rsid w:val="002C6253"/>
    <w:rsid w:val="002C6741"/>
    <w:rsid w:val="002D1816"/>
    <w:rsid w:val="002D5E79"/>
    <w:rsid w:val="002D630C"/>
    <w:rsid w:val="002D706E"/>
    <w:rsid w:val="002D71C6"/>
    <w:rsid w:val="002E10BC"/>
    <w:rsid w:val="002E2C61"/>
    <w:rsid w:val="002E2D5F"/>
    <w:rsid w:val="002E5148"/>
    <w:rsid w:val="002F0736"/>
    <w:rsid w:val="002F0CE3"/>
    <w:rsid w:val="00303B7F"/>
    <w:rsid w:val="003078C8"/>
    <w:rsid w:val="003146C6"/>
    <w:rsid w:val="003242CB"/>
    <w:rsid w:val="00333B2F"/>
    <w:rsid w:val="0033495E"/>
    <w:rsid w:val="00336F71"/>
    <w:rsid w:val="0034467B"/>
    <w:rsid w:val="003452E5"/>
    <w:rsid w:val="00350597"/>
    <w:rsid w:val="00350F0C"/>
    <w:rsid w:val="00351FFB"/>
    <w:rsid w:val="00357011"/>
    <w:rsid w:val="00361FFB"/>
    <w:rsid w:val="00363694"/>
    <w:rsid w:val="00363DA0"/>
    <w:rsid w:val="003640C7"/>
    <w:rsid w:val="0036605E"/>
    <w:rsid w:val="00376CBE"/>
    <w:rsid w:val="00377FA2"/>
    <w:rsid w:val="003810D9"/>
    <w:rsid w:val="003818D7"/>
    <w:rsid w:val="003857E8"/>
    <w:rsid w:val="00387664"/>
    <w:rsid w:val="003A1502"/>
    <w:rsid w:val="003A442B"/>
    <w:rsid w:val="003A464E"/>
    <w:rsid w:val="003A5303"/>
    <w:rsid w:val="003B03C3"/>
    <w:rsid w:val="003B65B7"/>
    <w:rsid w:val="003C3952"/>
    <w:rsid w:val="003C39D9"/>
    <w:rsid w:val="003C4872"/>
    <w:rsid w:val="003C60FD"/>
    <w:rsid w:val="003C6582"/>
    <w:rsid w:val="003D515A"/>
    <w:rsid w:val="003E1950"/>
    <w:rsid w:val="003E1C4C"/>
    <w:rsid w:val="003E28C2"/>
    <w:rsid w:val="003E44C5"/>
    <w:rsid w:val="003F4B54"/>
    <w:rsid w:val="003F6812"/>
    <w:rsid w:val="004029AB"/>
    <w:rsid w:val="004032E4"/>
    <w:rsid w:val="00404A55"/>
    <w:rsid w:val="004066E1"/>
    <w:rsid w:val="004113EA"/>
    <w:rsid w:val="00412207"/>
    <w:rsid w:val="00416CCA"/>
    <w:rsid w:val="00422450"/>
    <w:rsid w:val="0042257F"/>
    <w:rsid w:val="00423ACA"/>
    <w:rsid w:val="004252E6"/>
    <w:rsid w:val="00425A60"/>
    <w:rsid w:val="00427533"/>
    <w:rsid w:val="0043193A"/>
    <w:rsid w:val="00435E1C"/>
    <w:rsid w:val="00436218"/>
    <w:rsid w:val="00437885"/>
    <w:rsid w:val="00447AD0"/>
    <w:rsid w:val="004503B2"/>
    <w:rsid w:val="004534CB"/>
    <w:rsid w:val="00453639"/>
    <w:rsid w:val="00454A38"/>
    <w:rsid w:val="00455F6C"/>
    <w:rsid w:val="00457646"/>
    <w:rsid w:val="004610AB"/>
    <w:rsid w:val="00463AF0"/>
    <w:rsid w:val="00470A4B"/>
    <w:rsid w:val="00474F61"/>
    <w:rsid w:val="0048201A"/>
    <w:rsid w:val="00484C0E"/>
    <w:rsid w:val="00487D3B"/>
    <w:rsid w:val="00491E0A"/>
    <w:rsid w:val="00492624"/>
    <w:rsid w:val="00493523"/>
    <w:rsid w:val="0049473F"/>
    <w:rsid w:val="004A3729"/>
    <w:rsid w:val="004A3E75"/>
    <w:rsid w:val="004A4D91"/>
    <w:rsid w:val="004A6E68"/>
    <w:rsid w:val="004A7FD0"/>
    <w:rsid w:val="004C0775"/>
    <w:rsid w:val="004C2E1A"/>
    <w:rsid w:val="004D54CC"/>
    <w:rsid w:val="004F23E1"/>
    <w:rsid w:val="00506423"/>
    <w:rsid w:val="005067FF"/>
    <w:rsid w:val="00510B65"/>
    <w:rsid w:val="0051334A"/>
    <w:rsid w:val="00516417"/>
    <w:rsid w:val="00526007"/>
    <w:rsid w:val="00527507"/>
    <w:rsid w:val="00531360"/>
    <w:rsid w:val="005328C2"/>
    <w:rsid w:val="00534183"/>
    <w:rsid w:val="0053580B"/>
    <w:rsid w:val="0054075E"/>
    <w:rsid w:val="00541C49"/>
    <w:rsid w:val="005473D0"/>
    <w:rsid w:val="00554187"/>
    <w:rsid w:val="005544CB"/>
    <w:rsid w:val="00555996"/>
    <w:rsid w:val="00556332"/>
    <w:rsid w:val="00561DF7"/>
    <w:rsid w:val="00564C8C"/>
    <w:rsid w:val="00571731"/>
    <w:rsid w:val="005819CC"/>
    <w:rsid w:val="005850E6"/>
    <w:rsid w:val="00590588"/>
    <w:rsid w:val="005921B4"/>
    <w:rsid w:val="00595178"/>
    <w:rsid w:val="0059668B"/>
    <w:rsid w:val="00597DCB"/>
    <w:rsid w:val="005A5B6D"/>
    <w:rsid w:val="005B0399"/>
    <w:rsid w:val="005B3C58"/>
    <w:rsid w:val="005B675B"/>
    <w:rsid w:val="005C1703"/>
    <w:rsid w:val="005C376E"/>
    <w:rsid w:val="005C4A20"/>
    <w:rsid w:val="005D1715"/>
    <w:rsid w:val="005D1DEF"/>
    <w:rsid w:val="005D3D3C"/>
    <w:rsid w:val="005E5728"/>
    <w:rsid w:val="005E63E9"/>
    <w:rsid w:val="005F105E"/>
    <w:rsid w:val="005F641A"/>
    <w:rsid w:val="00600FF3"/>
    <w:rsid w:val="006022F4"/>
    <w:rsid w:val="0060540F"/>
    <w:rsid w:val="00605931"/>
    <w:rsid w:val="00622CEB"/>
    <w:rsid w:val="00625A8E"/>
    <w:rsid w:val="00625B07"/>
    <w:rsid w:val="006272C6"/>
    <w:rsid w:val="00630ED6"/>
    <w:rsid w:val="00632672"/>
    <w:rsid w:val="006379C3"/>
    <w:rsid w:val="00643712"/>
    <w:rsid w:val="006603F0"/>
    <w:rsid w:val="00661FF9"/>
    <w:rsid w:val="00664EBF"/>
    <w:rsid w:val="0066542D"/>
    <w:rsid w:val="00666114"/>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B36C6"/>
    <w:rsid w:val="006B781B"/>
    <w:rsid w:val="006C045C"/>
    <w:rsid w:val="006D0412"/>
    <w:rsid w:val="006E0615"/>
    <w:rsid w:val="006E06B7"/>
    <w:rsid w:val="006E1891"/>
    <w:rsid w:val="006E3E44"/>
    <w:rsid w:val="006F0011"/>
    <w:rsid w:val="006F0AA2"/>
    <w:rsid w:val="006F182C"/>
    <w:rsid w:val="006F3DB6"/>
    <w:rsid w:val="006F474C"/>
    <w:rsid w:val="006F49C7"/>
    <w:rsid w:val="006F6992"/>
    <w:rsid w:val="00703400"/>
    <w:rsid w:val="0070405E"/>
    <w:rsid w:val="00712298"/>
    <w:rsid w:val="00712FE8"/>
    <w:rsid w:val="0071436B"/>
    <w:rsid w:val="00715BBA"/>
    <w:rsid w:val="007260EE"/>
    <w:rsid w:val="00733FBC"/>
    <w:rsid w:val="00734C69"/>
    <w:rsid w:val="00735184"/>
    <w:rsid w:val="00736BFC"/>
    <w:rsid w:val="00737629"/>
    <w:rsid w:val="007439D8"/>
    <w:rsid w:val="00751289"/>
    <w:rsid w:val="0075287B"/>
    <w:rsid w:val="00752DC9"/>
    <w:rsid w:val="00757497"/>
    <w:rsid w:val="007575E5"/>
    <w:rsid w:val="007615A8"/>
    <w:rsid w:val="00764B30"/>
    <w:rsid w:val="00767948"/>
    <w:rsid w:val="00775E1F"/>
    <w:rsid w:val="007918A7"/>
    <w:rsid w:val="00792673"/>
    <w:rsid w:val="007A0400"/>
    <w:rsid w:val="007A15FB"/>
    <w:rsid w:val="007A3794"/>
    <w:rsid w:val="007A463A"/>
    <w:rsid w:val="007A714C"/>
    <w:rsid w:val="007B26E9"/>
    <w:rsid w:val="007C7E51"/>
    <w:rsid w:val="007D10A3"/>
    <w:rsid w:val="007D3093"/>
    <w:rsid w:val="007D309B"/>
    <w:rsid w:val="007D6FAD"/>
    <w:rsid w:val="007D7008"/>
    <w:rsid w:val="007E67A9"/>
    <w:rsid w:val="007E6947"/>
    <w:rsid w:val="007E7127"/>
    <w:rsid w:val="007F2CEF"/>
    <w:rsid w:val="007F3045"/>
    <w:rsid w:val="007F36EB"/>
    <w:rsid w:val="007F5292"/>
    <w:rsid w:val="007F57B7"/>
    <w:rsid w:val="007F6E2C"/>
    <w:rsid w:val="008006B3"/>
    <w:rsid w:val="00801973"/>
    <w:rsid w:val="00806D98"/>
    <w:rsid w:val="00807FEB"/>
    <w:rsid w:val="00811DED"/>
    <w:rsid w:val="00815A69"/>
    <w:rsid w:val="008176BF"/>
    <w:rsid w:val="008224DD"/>
    <w:rsid w:val="00822AB9"/>
    <w:rsid w:val="00827C95"/>
    <w:rsid w:val="0083260F"/>
    <w:rsid w:val="008326B8"/>
    <w:rsid w:val="008355A0"/>
    <w:rsid w:val="008363C5"/>
    <w:rsid w:val="0084066D"/>
    <w:rsid w:val="008419F4"/>
    <w:rsid w:val="0084370C"/>
    <w:rsid w:val="00846D30"/>
    <w:rsid w:val="00850266"/>
    <w:rsid w:val="00850B5F"/>
    <w:rsid w:val="00853E83"/>
    <w:rsid w:val="008576E6"/>
    <w:rsid w:val="00857BF7"/>
    <w:rsid w:val="00864E45"/>
    <w:rsid w:val="00866ECE"/>
    <w:rsid w:val="00870531"/>
    <w:rsid w:val="008729D6"/>
    <w:rsid w:val="00873A8D"/>
    <w:rsid w:val="00874E80"/>
    <w:rsid w:val="00883AE6"/>
    <w:rsid w:val="008858B9"/>
    <w:rsid w:val="00892A52"/>
    <w:rsid w:val="008951DF"/>
    <w:rsid w:val="008952F4"/>
    <w:rsid w:val="008A059A"/>
    <w:rsid w:val="008A11F9"/>
    <w:rsid w:val="008A29EC"/>
    <w:rsid w:val="008A40C8"/>
    <w:rsid w:val="008A5159"/>
    <w:rsid w:val="008A6D01"/>
    <w:rsid w:val="008A6D51"/>
    <w:rsid w:val="008B5A01"/>
    <w:rsid w:val="008B7CDD"/>
    <w:rsid w:val="008C3865"/>
    <w:rsid w:val="008C5149"/>
    <w:rsid w:val="008C721B"/>
    <w:rsid w:val="008D1FB9"/>
    <w:rsid w:val="008E2136"/>
    <w:rsid w:val="008E32F1"/>
    <w:rsid w:val="008F0DA1"/>
    <w:rsid w:val="008F1C0F"/>
    <w:rsid w:val="008F2E79"/>
    <w:rsid w:val="008F4180"/>
    <w:rsid w:val="008F6770"/>
    <w:rsid w:val="00903CCB"/>
    <w:rsid w:val="00904F76"/>
    <w:rsid w:val="00905DA4"/>
    <w:rsid w:val="00907014"/>
    <w:rsid w:val="00910387"/>
    <w:rsid w:val="00924F2F"/>
    <w:rsid w:val="00934259"/>
    <w:rsid w:val="00935674"/>
    <w:rsid w:val="00937771"/>
    <w:rsid w:val="00937D8D"/>
    <w:rsid w:val="00940268"/>
    <w:rsid w:val="00944FDF"/>
    <w:rsid w:val="00951392"/>
    <w:rsid w:val="0095751F"/>
    <w:rsid w:val="00962237"/>
    <w:rsid w:val="00965FCF"/>
    <w:rsid w:val="00970F3E"/>
    <w:rsid w:val="00972279"/>
    <w:rsid w:val="0097793C"/>
    <w:rsid w:val="00985496"/>
    <w:rsid w:val="0099089E"/>
    <w:rsid w:val="00991772"/>
    <w:rsid w:val="00992014"/>
    <w:rsid w:val="009943FF"/>
    <w:rsid w:val="0099660A"/>
    <w:rsid w:val="00996E34"/>
    <w:rsid w:val="009979AA"/>
    <w:rsid w:val="00997EBD"/>
    <w:rsid w:val="009A08AE"/>
    <w:rsid w:val="009A2B98"/>
    <w:rsid w:val="009A3CDB"/>
    <w:rsid w:val="009A43B9"/>
    <w:rsid w:val="009A4A6A"/>
    <w:rsid w:val="009A7EB1"/>
    <w:rsid w:val="009B0250"/>
    <w:rsid w:val="009B03E4"/>
    <w:rsid w:val="009B4768"/>
    <w:rsid w:val="009B496F"/>
    <w:rsid w:val="009C0CB0"/>
    <w:rsid w:val="009C151E"/>
    <w:rsid w:val="009C1BE3"/>
    <w:rsid w:val="009C2670"/>
    <w:rsid w:val="009C507B"/>
    <w:rsid w:val="009D0D03"/>
    <w:rsid w:val="009D5493"/>
    <w:rsid w:val="009F1E3A"/>
    <w:rsid w:val="009F417F"/>
    <w:rsid w:val="009F42BB"/>
    <w:rsid w:val="009F4C0A"/>
    <w:rsid w:val="00A003C2"/>
    <w:rsid w:val="00A05CA9"/>
    <w:rsid w:val="00A20D0E"/>
    <w:rsid w:val="00A25025"/>
    <w:rsid w:val="00A25CC4"/>
    <w:rsid w:val="00A26A79"/>
    <w:rsid w:val="00A26D94"/>
    <w:rsid w:val="00A27432"/>
    <w:rsid w:val="00A30968"/>
    <w:rsid w:val="00A32AC3"/>
    <w:rsid w:val="00A3444C"/>
    <w:rsid w:val="00A37FC1"/>
    <w:rsid w:val="00A401D5"/>
    <w:rsid w:val="00A42B92"/>
    <w:rsid w:val="00A436DF"/>
    <w:rsid w:val="00A441B3"/>
    <w:rsid w:val="00A44302"/>
    <w:rsid w:val="00A44867"/>
    <w:rsid w:val="00A46147"/>
    <w:rsid w:val="00A53943"/>
    <w:rsid w:val="00A57306"/>
    <w:rsid w:val="00A62C0D"/>
    <w:rsid w:val="00A62C53"/>
    <w:rsid w:val="00A62FE7"/>
    <w:rsid w:val="00A64165"/>
    <w:rsid w:val="00A73624"/>
    <w:rsid w:val="00A76586"/>
    <w:rsid w:val="00A772D8"/>
    <w:rsid w:val="00A80CD3"/>
    <w:rsid w:val="00A80E01"/>
    <w:rsid w:val="00A837AF"/>
    <w:rsid w:val="00A84426"/>
    <w:rsid w:val="00A84D68"/>
    <w:rsid w:val="00A87F09"/>
    <w:rsid w:val="00A90704"/>
    <w:rsid w:val="00A91B6A"/>
    <w:rsid w:val="00A92B66"/>
    <w:rsid w:val="00A94C8B"/>
    <w:rsid w:val="00AA39E9"/>
    <w:rsid w:val="00AA3D6F"/>
    <w:rsid w:val="00AA44A2"/>
    <w:rsid w:val="00AB0885"/>
    <w:rsid w:val="00AB0EF4"/>
    <w:rsid w:val="00AB3652"/>
    <w:rsid w:val="00AB43CC"/>
    <w:rsid w:val="00AB6E96"/>
    <w:rsid w:val="00AC61B2"/>
    <w:rsid w:val="00AC62CA"/>
    <w:rsid w:val="00AC6630"/>
    <w:rsid w:val="00AD17BD"/>
    <w:rsid w:val="00AD2623"/>
    <w:rsid w:val="00AD2AB7"/>
    <w:rsid w:val="00AD41B6"/>
    <w:rsid w:val="00AD4C8A"/>
    <w:rsid w:val="00AD5A5A"/>
    <w:rsid w:val="00AD6B6D"/>
    <w:rsid w:val="00AE238D"/>
    <w:rsid w:val="00AE3322"/>
    <w:rsid w:val="00AE4632"/>
    <w:rsid w:val="00AF15BB"/>
    <w:rsid w:val="00AF4BA4"/>
    <w:rsid w:val="00B01E77"/>
    <w:rsid w:val="00B02DEB"/>
    <w:rsid w:val="00B032D9"/>
    <w:rsid w:val="00B04C77"/>
    <w:rsid w:val="00B053EC"/>
    <w:rsid w:val="00B1535C"/>
    <w:rsid w:val="00B20C26"/>
    <w:rsid w:val="00B21F7B"/>
    <w:rsid w:val="00B23A44"/>
    <w:rsid w:val="00B24EE2"/>
    <w:rsid w:val="00B256B9"/>
    <w:rsid w:val="00B33120"/>
    <w:rsid w:val="00B34717"/>
    <w:rsid w:val="00B36767"/>
    <w:rsid w:val="00B445F0"/>
    <w:rsid w:val="00B47230"/>
    <w:rsid w:val="00B52C08"/>
    <w:rsid w:val="00B62427"/>
    <w:rsid w:val="00B62522"/>
    <w:rsid w:val="00B63F7E"/>
    <w:rsid w:val="00B6792B"/>
    <w:rsid w:val="00B7142E"/>
    <w:rsid w:val="00B727D1"/>
    <w:rsid w:val="00B76154"/>
    <w:rsid w:val="00B80C0E"/>
    <w:rsid w:val="00B81C0B"/>
    <w:rsid w:val="00B84DA8"/>
    <w:rsid w:val="00B86018"/>
    <w:rsid w:val="00B91F4B"/>
    <w:rsid w:val="00B92759"/>
    <w:rsid w:val="00BA4659"/>
    <w:rsid w:val="00BA681A"/>
    <w:rsid w:val="00BA7726"/>
    <w:rsid w:val="00BA7DA0"/>
    <w:rsid w:val="00BB1364"/>
    <w:rsid w:val="00BB1776"/>
    <w:rsid w:val="00BB65BE"/>
    <w:rsid w:val="00BB6953"/>
    <w:rsid w:val="00BC39A2"/>
    <w:rsid w:val="00BC42B6"/>
    <w:rsid w:val="00BD0590"/>
    <w:rsid w:val="00BD1AA5"/>
    <w:rsid w:val="00BD5855"/>
    <w:rsid w:val="00BD58CD"/>
    <w:rsid w:val="00BE096B"/>
    <w:rsid w:val="00BE1374"/>
    <w:rsid w:val="00BE1957"/>
    <w:rsid w:val="00BE3457"/>
    <w:rsid w:val="00BE3AD1"/>
    <w:rsid w:val="00BE3B35"/>
    <w:rsid w:val="00BE4386"/>
    <w:rsid w:val="00BE625B"/>
    <w:rsid w:val="00BF08A6"/>
    <w:rsid w:val="00BF121A"/>
    <w:rsid w:val="00BF49EE"/>
    <w:rsid w:val="00BF5C5A"/>
    <w:rsid w:val="00C129A9"/>
    <w:rsid w:val="00C13B0F"/>
    <w:rsid w:val="00C20DB7"/>
    <w:rsid w:val="00C21AA9"/>
    <w:rsid w:val="00C24C3E"/>
    <w:rsid w:val="00C272CA"/>
    <w:rsid w:val="00C32DCC"/>
    <w:rsid w:val="00C34287"/>
    <w:rsid w:val="00C5079B"/>
    <w:rsid w:val="00C51413"/>
    <w:rsid w:val="00C51AD0"/>
    <w:rsid w:val="00C52C93"/>
    <w:rsid w:val="00C545DD"/>
    <w:rsid w:val="00C56201"/>
    <w:rsid w:val="00C57D0B"/>
    <w:rsid w:val="00C60066"/>
    <w:rsid w:val="00C639EC"/>
    <w:rsid w:val="00C77963"/>
    <w:rsid w:val="00C81067"/>
    <w:rsid w:val="00C92D18"/>
    <w:rsid w:val="00CA4628"/>
    <w:rsid w:val="00CA6508"/>
    <w:rsid w:val="00CA7C18"/>
    <w:rsid w:val="00CB18D8"/>
    <w:rsid w:val="00CB7ED1"/>
    <w:rsid w:val="00CC3DC3"/>
    <w:rsid w:val="00CD002B"/>
    <w:rsid w:val="00CD3F88"/>
    <w:rsid w:val="00CD5620"/>
    <w:rsid w:val="00CD6D75"/>
    <w:rsid w:val="00CD7A6E"/>
    <w:rsid w:val="00CE0A6B"/>
    <w:rsid w:val="00CE1BF5"/>
    <w:rsid w:val="00CE2A7A"/>
    <w:rsid w:val="00CE5EB3"/>
    <w:rsid w:val="00CF345E"/>
    <w:rsid w:val="00CF3DCF"/>
    <w:rsid w:val="00D03D8F"/>
    <w:rsid w:val="00D06ED3"/>
    <w:rsid w:val="00D13E15"/>
    <w:rsid w:val="00D1431B"/>
    <w:rsid w:val="00D15EB1"/>
    <w:rsid w:val="00D175D2"/>
    <w:rsid w:val="00D1790D"/>
    <w:rsid w:val="00D21F31"/>
    <w:rsid w:val="00D223CB"/>
    <w:rsid w:val="00D25D86"/>
    <w:rsid w:val="00D313FD"/>
    <w:rsid w:val="00D3227B"/>
    <w:rsid w:val="00D34DDE"/>
    <w:rsid w:val="00D351F9"/>
    <w:rsid w:val="00D50681"/>
    <w:rsid w:val="00D5708D"/>
    <w:rsid w:val="00D61D9F"/>
    <w:rsid w:val="00D7309B"/>
    <w:rsid w:val="00D737D9"/>
    <w:rsid w:val="00D84ECF"/>
    <w:rsid w:val="00D85FE8"/>
    <w:rsid w:val="00D90FA2"/>
    <w:rsid w:val="00D93B5F"/>
    <w:rsid w:val="00D957AA"/>
    <w:rsid w:val="00D96CF0"/>
    <w:rsid w:val="00DA04AC"/>
    <w:rsid w:val="00DB1486"/>
    <w:rsid w:val="00DB510F"/>
    <w:rsid w:val="00DB54FA"/>
    <w:rsid w:val="00DC0A5B"/>
    <w:rsid w:val="00DC2268"/>
    <w:rsid w:val="00DC38D4"/>
    <w:rsid w:val="00DD3A34"/>
    <w:rsid w:val="00DD542C"/>
    <w:rsid w:val="00DD5851"/>
    <w:rsid w:val="00DD6274"/>
    <w:rsid w:val="00DD6330"/>
    <w:rsid w:val="00DD6596"/>
    <w:rsid w:val="00DD689F"/>
    <w:rsid w:val="00DD7495"/>
    <w:rsid w:val="00DD7C2A"/>
    <w:rsid w:val="00DE5E00"/>
    <w:rsid w:val="00DF135E"/>
    <w:rsid w:val="00DF702B"/>
    <w:rsid w:val="00DF70FB"/>
    <w:rsid w:val="00DF721F"/>
    <w:rsid w:val="00E00667"/>
    <w:rsid w:val="00E03752"/>
    <w:rsid w:val="00E046B5"/>
    <w:rsid w:val="00E115F7"/>
    <w:rsid w:val="00E122BE"/>
    <w:rsid w:val="00E15B30"/>
    <w:rsid w:val="00E20A77"/>
    <w:rsid w:val="00E21D90"/>
    <w:rsid w:val="00E220A2"/>
    <w:rsid w:val="00E236FC"/>
    <w:rsid w:val="00E26D36"/>
    <w:rsid w:val="00E301E0"/>
    <w:rsid w:val="00E33278"/>
    <w:rsid w:val="00E33444"/>
    <w:rsid w:val="00E41A92"/>
    <w:rsid w:val="00E45133"/>
    <w:rsid w:val="00E52E65"/>
    <w:rsid w:val="00E54EAC"/>
    <w:rsid w:val="00E56AD3"/>
    <w:rsid w:val="00E57147"/>
    <w:rsid w:val="00E60DD4"/>
    <w:rsid w:val="00E62235"/>
    <w:rsid w:val="00E655AE"/>
    <w:rsid w:val="00E65DF5"/>
    <w:rsid w:val="00E71398"/>
    <w:rsid w:val="00E7447E"/>
    <w:rsid w:val="00E750C6"/>
    <w:rsid w:val="00E82E84"/>
    <w:rsid w:val="00E85381"/>
    <w:rsid w:val="00E97214"/>
    <w:rsid w:val="00EA2C2E"/>
    <w:rsid w:val="00EA4332"/>
    <w:rsid w:val="00EA7EB0"/>
    <w:rsid w:val="00EB34DD"/>
    <w:rsid w:val="00EB3C5A"/>
    <w:rsid w:val="00EB6576"/>
    <w:rsid w:val="00EB697C"/>
    <w:rsid w:val="00EC034D"/>
    <w:rsid w:val="00EC1CAC"/>
    <w:rsid w:val="00EC2D47"/>
    <w:rsid w:val="00EC3F99"/>
    <w:rsid w:val="00ED00DE"/>
    <w:rsid w:val="00ED108B"/>
    <w:rsid w:val="00ED18F6"/>
    <w:rsid w:val="00ED356E"/>
    <w:rsid w:val="00EE3ECC"/>
    <w:rsid w:val="00EE78AF"/>
    <w:rsid w:val="00EF0B30"/>
    <w:rsid w:val="00EF4EA7"/>
    <w:rsid w:val="00F017FB"/>
    <w:rsid w:val="00F0425C"/>
    <w:rsid w:val="00F0644B"/>
    <w:rsid w:val="00F07D04"/>
    <w:rsid w:val="00F11CF5"/>
    <w:rsid w:val="00F11D81"/>
    <w:rsid w:val="00F12384"/>
    <w:rsid w:val="00F1259B"/>
    <w:rsid w:val="00F129C4"/>
    <w:rsid w:val="00F304D9"/>
    <w:rsid w:val="00F34E58"/>
    <w:rsid w:val="00F36E37"/>
    <w:rsid w:val="00F5101D"/>
    <w:rsid w:val="00F52917"/>
    <w:rsid w:val="00F541B0"/>
    <w:rsid w:val="00F5472D"/>
    <w:rsid w:val="00F56350"/>
    <w:rsid w:val="00F5785A"/>
    <w:rsid w:val="00F61B75"/>
    <w:rsid w:val="00F741C8"/>
    <w:rsid w:val="00F7496E"/>
    <w:rsid w:val="00F82031"/>
    <w:rsid w:val="00F86E85"/>
    <w:rsid w:val="00F8796D"/>
    <w:rsid w:val="00F9419A"/>
    <w:rsid w:val="00F94BD0"/>
    <w:rsid w:val="00F96F82"/>
    <w:rsid w:val="00F97D88"/>
    <w:rsid w:val="00FC5686"/>
    <w:rsid w:val="00FC7163"/>
    <w:rsid w:val="00FD06DA"/>
    <w:rsid w:val="00FD2597"/>
    <w:rsid w:val="00FD5B15"/>
    <w:rsid w:val="00FD6142"/>
    <w:rsid w:val="00FE1A34"/>
    <w:rsid w:val="00FE3211"/>
    <w:rsid w:val="00FE43C7"/>
    <w:rsid w:val="00FE563A"/>
    <w:rsid w:val="00FF21A0"/>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CDBD"/>
  <w15:docId w15:val="{432A65ED-2D53-4E59-B225-9515DB63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A52A-7AE7-40BD-9B56-0CDEDE4D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4</cp:revision>
  <cp:lastPrinted>2017-12-08T03:07:00Z</cp:lastPrinted>
  <dcterms:created xsi:type="dcterms:W3CDTF">2017-12-08T03:16:00Z</dcterms:created>
  <dcterms:modified xsi:type="dcterms:W3CDTF">2017-12-08T03:52:00Z</dcterms:modified>
</cp:coreProperties>
</file>